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BodyText"/>
        <w:spacing w:before="4"/>
        <w:ind w:left="0"/>
        <w:rPr>
          <w:sz w:val="1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7"/>
      </w:tblGrid>
      <w:tr>
        <w:tblPrEx>
          <w:tblW w:w="0" w:type="auto"/>
          <w:tblInd w:w="11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3"/>
        </w:trPr>
        <w:tc>
          <w:tcPr>
            <w:tcW w:w="9217" w:type="dxa"/>
          </w:tcPr>
          <w:p>
            <w:pPr>
              <w:pStyle w:val="TableParagraph"/>
              <w:spacing w:before="0"/>
              <w:ind w:left="107" w:right="4047"/>
              <w:rPr>
                <w:sz w:val="24"/>
              </w:rPr>
            </w:pPr>
            <w:r>
              <w:rPr>
                <w:sz w:val="24"/>
              </w:rPr>
              <w:t xml:space="preserve">Name- </w:t>
            </w:r>
            <w:r>
              <w:rPr>
                <w:sz w:val="24"/>
              </w:rPr>
              <w:t>Ayush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</w:p>
          <w:p>
            <w:pPr>
              <w:pStyle w:val="TableParagraph"/>
              <w:spacing w:before="0"/>
              <w:ind w:left="107" w:right="404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Email I'd- </w:t>
            </w:r>
            <w:r>
              <w:rPr>
                <w:sz w:val="24"/>
              </w:rPr>
              <w:t>gupta419ayush@gmail.com</w:t>
            </w:r>
            <w:r>
              <w:rPr>
                <w:sz w:val="24"/>
              </w:rPr>
              <w:t xml:space="preserve"> </w:t>
            </w:r>
          </w:p>
          <w:p>
            <w:pPr>
              <w:pStyle w:val="TableParagraph"/>
              <w:spacing w:before="0"/>
              <w:ind w:left="107" w:right="4047"/>
              <w:rPr>
                <w:sz w:val="24"/>
              </w:rPr>
            </w:pPr>
            <w:r>
              <w:rPr>
                <w:sz w:val="24"/>
              </w:rPr>
              <w:t>Mobile no: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8738989406</w:t>
            </w:r>
          </w:p>
          <w:p>
            <w:pPr>
              <w:pStyle w:val="TableParagraph"/>
              <w:spacing w:before="0"/>
              <w:ind w:left="105" w:right="-44"/>
              <w:rPr>
                <w:sz w:val="24"/>
              </w:rPr>
            </w:pPr>
            <w:r>
              <w:rPr>
                <w:sz w:val="24"/>
              </w:rPr>
              <w:t>Linkedin</w:t>
            </w:r>
            <w:r>
              <w:rPr>
                <w:sz w:val="24"/>
              </w:rPr>
              <w:t xml:space="preserve">: 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Heading1"/>
        <w:tabs>
          <w:tab w:val="left" w:pos="9256"/>
        </w:tabs>
        <w:spacing w:before="218"/>
        <w:ind w:left="171"/>
      </w:pPr>
      <w:r>
        <w:rPr>
          <w:spacing w:val="-32"/>
          <w:shd w:val="clear" w:color="auto" w:fill="BEBEBE"/>
        </w:rPr>
        <w:t xml:space="preserve"> </w:t>
      </w:r>
      <w:r>
        <w:rPr>
          <w:shd w:val="clear" w:color="auto" w:fill="BEBEBE"/>
        </w:rPr>
        <w:t>CAREER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OBJECTIVE:</w:t>
      </w:r>
      <w:r>
        <w:rPr>
          <w:shd w:val="clear" w:color="auto" w:fill="BEBEBE"/>
        </w:rPr>
        <w:tab/>
      </w:r>
    </w:p>
    <w:p>
      <w:pPr>
        <w:pStyle w:val="BodyText"/>
        <w:spacing w:before="182" w:line="259" w:lineRule="auto"/>
        <w:ind w:left="200" w:right="63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111760</wp:posOffset>
                </wp:positionV>
                <wp:extent cx="5861050" cy="0"/>
                <wp:effectExtent l="0" t="0" r="0" b="0"/>
                <wp:wrapNone/>
                <wp:docPr id="1027" name="Line 15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25" style="mso-height-percent:0;mso-height-relative:page;mso-position-horizontal-relative:page;mso-width-percent:0;mso-width-relative:page;mso-wrap-distance-left:0;mso-wrap-distance-right:0;position:absolute;visibility:visible;z-index:251670528" from="1in,8.8pt" to="533.5pt,8.8pt" stroked="t" strokecolor="#4471c4"/>
            </w:pict>
          </mc:Fallback>
        </mc:AlternateContent>
      </w:r>
      <w:r>
        <w:t xml:space="preserve">Seeking a position to utilize my </w:t>
      </w:r>
      <w:r>
        <w:t>s</w:t>
      </w:r>
      <w:r>
        <w:t xml:space="preserve">kills, abilities in the </w:t>
      </w:r>
      <w:r>
        <w:t>pharmaceutical c</w:t>
      </w:r>
      <w:r>
        <w:t xml:space="preserve">ompany that offers Competitive environment </w:t>
      </w:r>
      <w:r>
        <w:t>and</w:t>
      </w:r>
      <w:r>
        <w:t xml:space="preserve"> will help</w:t>
      </w:r>
      <w:r>
        <w:t xml:space="preserve"> to</w:t>
      </w:r>
      <w:r>
        <w:t xml:space="preserve"> grow and excel my career to contribute positively towards </w:t>
      </w:r>
      <w:r>
        <w:t>organization</w:t>
      </w:r>
      <w:r>
        <w:t xml:space="preserve"> growth.</w:t>
      </w:r>
    </w:p>
    <w:p>
      <w:pPr>
        <w:pStyle w:val="Heading1"/>
        <w:tabs>
          <w:tab w:val="left" w:pos="9256"/>
        </w:tabs>
        <w:spacing w:before="160"/>
        <w:ind w:left="171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371475</wp:posOffset>
                </wp:positionV>
                <wp:extent cx="5734050" cy="0"/>
                <wp:effectExtent l="0" t="0" r="0" b="0"/>
                <wp:wrapTopAndBottom/>
                <wp:docPr id="1028" name="Line 14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26" style="mso-height-percent:0;mso-height-relative:page;mso-position-horizontal-relative:page;mso-width-percent:0;mso-width-relative:page;mso-wrap-distance-left:0;mso-wrap-distance-right:0;position:absolute;visibility:visible;z-index:-251658240" from="1in,29.25pt" to="523.5pt,29.25pt" stroked="t" strokecolor="#4471c4">
                <w10:wrap type="topAndBottom"/>
              </v:line>
            </w:pict>
          </mc:Fallback>
        </mc:AlternateContent>
      </w:r>
      <w:r>
        <w:rPr>
          <w:spacing w:val="-32"/>
          <w:shd w:val="clear" w:color="auto" w:fill="BEBEBE"/>
        </w:rPr>
        <w:t xml:space="preserve"> </w:t>
      </w:r>
      <w:r>
        <w:rPr>
          <w:shd w:val="clear" w:color="auto" w:fill="BEBEBE"/>
        </w:rPr>
        <w:t>ACADMIC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QUALIFICATION:</w:t>
      </w:r>
      <w:r>
        <w:rPr>
          <w:shd w:val="clear" w:color="auto" w:fill="BEBEBE"/>
        </w:rPr>
        <w:tab/>
      </w:r>
    </w:p>
    <w:p>
      <w:pPr>
        <w:pStyle w:val="BodyText"/>
        <w:ind w:left="0"/>
        <w:rPr>
          <w:b/>
          <w:sz w:val="25"/>
        </w:rPr>
      </w:pPr>
    </w:p>
    <w:tbl>
      <w:tblPr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7"/>
        <w:gridCol w:w="2097"/>
        <w:gridCol w:w="1579"/>
        <w:gridCol w:w="2614"/>
      </w:tblGrid>
      <w:tr>
        <w:tblPrEx>
          <w:tblW w:w="0" w:type="auto"/>
          <w:tblInd w:w="4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35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2097" w:type="dxa"/>
          </w:tcPr>
          <w:p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 SITY</w:t>
            </w:r>
          </w:p>
        </w:tc>
        <w:tc>
          <w:tcPr>
            <w:tcW w:w="1579" w:type="dxa"/>
          </w:tcPr>
          <w:p>
            <w:pPr>
              <w:pStyle w:val="TableParagraph"/>
              <w:ind w:left="101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614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%MARKS/CGPA</w:t>
            </w:r>
          </w:p>
        </w:tc>
      </w:tr>
      <w:tr>
        <w:tblPrEx>
          <w:tblW w:w="0" w:type="auto"/>
          <w:tblInd w:w="4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2357" w:type="dxa"/>
          </w:tcPr>
          <w:p>
            <w:pPr>
              <w:pStyle w:val="TableParagraph"/>
              <w:spacing w:before="83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CBSE</w:t>
            </w:r>
          </w:p>
        </w:tc>
        <w:tc>
          <w:tcPr>
            <w:tcW w:w="1579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>4</w:t>
            </w:r>
          </w:p>
        </w:tc>
        <w:tc>
          <w:tcPr>
            <w:tcW w:w="2614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7.8</w:t>
            </w:r>
            <w:r>
              <w:rPr>
                <w:sz w:val="24"/>
                <w:lang w:val="en-US"/>
              </w:rPr>
              <w:t>CGPA</w:t>
            </w:r>
          </w:p>
        </w:tc>
      </w:tr>
      <w:tr>
        <w:tblPrEx>
          <w:tblW w:w="0" w:type="auto"/>
          <w:tblInd w:w="4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2357" w:type="dxa"/>
          </w:tcPr>
          <w:p>
            <w:pPr>
              <w:pStyle w:val="TableParagraph"/>
              <w:spacing w:before="83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CBSE</w:t>
            </w:r>
          </w:p>
        </w:tc>
        <w:tc>
          <w:tcPr>
            <w:tcW w:w="1579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614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%</w:t>
            </w:r>
          </w:p>
        </w:tc>
      </w:tr>
      <w:tr>
        <w:tblPrEx>
          <w:tblW w:w="0" w:type="auto"/>
          <w:tblInd w:w="4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357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>pharma</w:t>
            </w:r>
          </w:p>
        </w:tc>
        <w:tc>
          <w:tcPr>
            <w:tcW w:w="2097" w:type="dxa"/>
          </w:tcPr>
          <w:p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Lovely professional university</w:t>
            </w:r>
          </w:p>
        </w:tc>
        <w:tc>
          <w:tcPr>
            <w:tcW w:w="1579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614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6.03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CGPA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tabs>
          <w:tab w:val="left" w:pos="9256"/>
        </w:tabs>
        <w:spacing w:before="220"/>
        <w:ind w:left="171"/>
        <w:rPr>
          <w:b/>
          <w:sz w:val="24"/>
          <w:shd w:val="clear" w:color="auto" w:fill="BEBEBE"/>
        </w:rPr>
      </w:pPr>
      <w:r>
        <w:rPr>
          <w:b/>
          <w:spacing w:val="-32"/>
          <w:sz w:val="28"/>
          <w:szCs w:val="24"/>
          <w:shd w:val="clear" w:color="auto" w:fill="BEBEBE"/>
        </w:rPr>
        <w:t>INTERNSHIP</w:t>
      </w:r>
      <w:r>
        <w:rPr>
          <w:b/>
          <w:sz w:val="24"/>
          <w:shd w:val="clear" w:color="auto" w:fill="BEBEBE"/>
        </w:rPr>
        <w:tab/>
      </w:r>
    </w:p>
    <w:p>
      <w:pPr>
        <w:tabs>
          <w:tab w:val="left" w:pos="9256"/>
        </w:tabs>
        <w:spacing w:before="220"/>
        <w:ind w:left="17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933362</wp:posOffset>
                </wp:positionH>
                <wp:positionV relativeFrom="paragraph">
                  <wp:posOffset>137636</wp:posOffset>
                </wp:positionV>
                <wp:extent cx="5778587" cy="39528"/>
                <wp:effectExtent l="0" t="0" r="0" b="0"/>
                <wp:wrapNone/>
                <wp:docPr id="1029" name="Line 13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87" cy="395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7" style="mso-height-relative:page;mso-position-horizontal-relative:page;mso-width-relative:page;mso-wrap-distance-left:0;mso-wrap-distance-right:0;position:absolute;visibility:visible;z-index:251668480" from="73.5pt,10.85pt" to="528.5pt,13.95pt" stroked="t" strokecolor="#4471c4"/>
            </w:pict>
          </mc:Fallback>
        </mc:AlternateContent>
      </w:r>
    </w:p>
    <w:bookmarkStart w:id="0" w:name="_Hlk77179380"/>
    <w:tbl>
      <w:tblPr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1"/>
        <w:gridCol w:w="7363"/>
      </w:tblGrid>
      <w:tr>
        <w:tblPrEx>
          <w:tblW w:w="944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7"/>
        </w:trPr>
        <w:tc>
          <w:tcPr>
            <w:tcW w:w="2081" w:type="dxa"/>
            <w:shd w:val="clear" w:color="auto" w:fill="auto"/>
          </w:tcPr>
          <w:p>
            <w:pPr>
              <w:tabs>
                <w:tab w:val="left" w:pos="9256"/>
              </w:tabs>
              <w:spacing w:before="220"/>
              <w:rPr>
                <w:b/>
                <w:sz w:val="20"/>
              </w:rPr>
            </w:pPr>
            <w:r>
              <w:rPr>
                <w:b/>
                <w:sz w:val="20"/>
              </w:rPr>
              <w:t>Everlife</w:t>
            </w:r>
            <w:r>
              <w:rPr>
                <w:b/>
                <w:sz w:val="20"/>
              </w:rPr>
              <w:t xml:space="preserve"> pharma, Mango, Jamshedpur-831012</w:t>
            </w:r>
          </w:p>
          <w:p>
            <w:pPr>
              <w:tabs>
                <w:tab w:val="left" w:pos="9256"/>
              </w:tabs>
              <w:spacing w:before="220"/>
              <w:rPr>
                <w:b/>
                <w:sz w:val="20"/>
              </w:rPr>
            </w:pPr>
          </w:p>
          <w:p>
            <w:pPr>
              <w:tabs>
                <w:tab w:val="left" w:pos="9256"/>
              </w:tabs>
              <w:spacing w:before="220"/>
              <w:rPr>
                <w:b/>
                <w:sz w:val="20"/>
              </w:rPr>
            </w:pPr>
            <w:r>
              <w:rPr>
                <w:b/>
                <w:sz w:val="20"/>
              </w:rPr>
              <w:t>(May 2021 to June 2021)</w:t>
            </w:r>
            <w:bookmarkEnd w:id="0"/>
          </w:p>
        </w:tc>
        <w:tc>
          <w:tcPr>
            <w:tcW w:w="7363" w:type="dxa"/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left" w:pos="9256"/>
              </w:tabs>
              <w:spacing w:before="220"/>
              <w:rPr>
                <w:sz w:val="20"/>
              </w:rPr>
            </w:pPr>
            <w:r>
              <w:rPr>
                <w:sz w:val="20"/>
              </w:rPr>
              <w:t>Learnt pharmacy store management which included storing drugs based upon their storage conditions, alphabetical order, expiry dates etc.</w:t>
            </w:r>
          </w:p>
          <w:p>
            <w:pPr>
              <w:numPr>
                <w:ilvl w:val="0"/>
                <w:numId w:val="1"/>
              </w:numPr>
              <w:tabs>
                <w:tab w:val="left" w:pos="9256"/>
              </w:tabs>
              <w:spacing w:before="220"/>
              <w:rPr>
                <w:sz w:val="20"/>
              </w:rPr>
            </w:pPr>
            <w:r>
              <w:rPr>
                <w:sz w:val="20"/>
              </w:rPr>
              <w:t>Worked at the hospital dispensary and learned about drugs properties (uses, toxicity, side effects, symptoms, drug interaction against food and other drugs).</w:t>
            </w:r>
          </w:p>
        </w:tc>
      </w:tr>
    </w:tbl>
    <w:p>
      <w:pPr>
        <w:rPr>
          <w:sz w:val="20"/>
        </w:rPr>
      </w:pPr>
    </w:p>
    <w:p>
      <w:pPr>
        <w:pStyle w:val="Heading1"/>
        <w:tabs>
          <w:tab w:val="left" w:pos="9256"/>
        </w:tabs>
        <w:spacing w:before="90"/>
        <w:ind w:left="171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318135</wp:posOffset>
                </wp:positionV>
                <wp:extent cx="5734050" cy="1270"/>
                <wp:effectExtent l="0" t="0" r="0" b="0"/>
                <wp:wrapTopAndBottom/>
                <wp:docPr id="1030" name="Freeform 12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" w="9030" stroke="1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style="width:451.5pt;height:0.1pt;margin-top:25.05pt;margin-left:71.8pt;mso-height-percent:0;mso-height-relative:page;mso-position-horizontal-relative:page;mso-width-percent:0;mso-width-relative:page;mso-wrap-distance-left:0;mso-wrap-distance-right:0;position:absolute;visibility:visible;z-index:-251656192" coordsize="9030,1270" path="m,l9030,e" filled="f" stroked="t" strokecolor="#4471c4">
                <v:path o:connecttype="custom" o:connectlocs="0,0;9030,0" textboxrect="0,0,9030,1270"/>
                <w10:wrap type="topAndBottom"/>
              </v:shape>
            </w:pict>
          </mc:Fallback>
        </mc:AlternateContent>
      </w:r>
      <w:r>
        <w:rPr>
          <w:spacing w:val="-32"/>
          <w:shd w:val="clear" w:color="auto" w:fill="BEBEBE"/>
        </w:rPr>
        <w:t xml:space="preserve"> </w:t>
      </w:r>
      <w:r>
        <w:rPr>
          <w:shd w:val="clear" w:color="auto" w:fill="BEBEBE"/>
        </w:rPr>
        <w:t>Laboratory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Skills:</w:t>
      </w:r>
      <w:r>
        <w:rPr>
          <w:shd w:val="clear" w:color="auto" w:fill="BEBEBE"/>
        </w:rPr>
        <w:tab/>
      </w:r>
    </w:p>
    <w:p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3" w:line="312" w:lineRule="auto"/>
        <w:ind w:right="682"/>
        <w:rPr>
          <w:sz w:val="24"/>
        </w:rPr>
      </w:pPr>
      <w:r>
        <w:rPr>
          <w:sz w:val="24"/>
        </w:rPr>
        <w:t>Chromatography, distillation, Microbial techniques: Spreading, Streaking, Pouring.</w:t>
      </w:r>
    </w:p>
    <w:p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81" w:line="312" w:lineRule="auto"/>
        <w:ind w:right="221"/>
        <w:rPr>
          <w:sz w:val="24"/>
        </w:rPr>
        <w:sectPr>
          <w:headerReference w:type="default" r:id="rId4"/>
          <w:type w:val="continuous"/>
          <w:pgSz w:w="11910" w:h="16840" w:orient="portrait"/>
          <w:pgMar w:top="1120" w:right="1220" w:bottom="280" w:left="1240" w:header="468" w:footer="720" w:gutter="0"/>
          <w:cols w:space="720"/>
        </w:sectPr>
      </w:pPr>
      <w:r>
        <w:rPr>
          <w:sz w:val="24"/>
        </w:rPr>
        <w:t xml:space="preserve">Instrument Handling: Autoclave, </w:t>
      </w:r>
      <w:r>
        <w:rPr>
          <w:sz w:val="24"/>
        </w:rPr>
        <w:t>uv</w:t>
      </w:r>
      <w:r>
        <w:rPr>
          <w:sz w:val="24"/>
        </w:rPr>
        <w:t>-s</w:t>
      </w:r>
      <w:r>
        <w:rPr>
          <w:sz w:val="24"/>
        </w:rPr>
        <w:t>pectrophotometer, Incubators, Laminar Hood</w:t>
      </w:r>
      <w:r>
        <w:rPr>
          <w:sz w:val="24"/>
        </w:rPr>
        <w:t>,</w:t>
      </w:r>
      <w:r>
        <w:rPr>
          <w:sz w:val="24"/>
        </w:rPr>
        <w:t xml:space="preserve"> melting point apparatus</w:t>
      </w:r>
    </w:p>
    <w:p>
      <w:pPr>
        <w:pStyle w:val="BodyText"/>
        <w:ind w:left="1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769610" cy="189230"/>
                <wp:effectExtent l="2540" t="0" r="0" b="4445"/>
                <wp:docPr id="1031" name="Text Box 11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69610" cy="1892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spacing w:line="275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SPECIAL SKILLS: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i1029" style="width:454.3pt;height:14.9pt;mso-wrap-distance-left:0;mso-wrap-distance-right:0;visibility:visible" fillcolor="#bebebe" stroked="f">
                <v:fill rotate="t"/>
                <v:textbox inset="0,0,0,0">
                  <w:txbxContent>
                    <w:p>
                      <w:pPr>
                        <w:spacing w:line="275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SPECIAL SKILLS: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>
      <w:pPr>
        <w:pStyle w:val="BodyText"/>
        <w:ind w:left="0"/>
        <w:rPr>
          <w:sz w:val="8"/>
        </w:rPr>
      </w:pPr>
    </w:p>
    <w:p>
      <w:pPr>
        <w:pStyle w:val="BodyText"/>
        <w:spacing w:line="30" w:lineRule="exact"/>
        <w:ind w:left="15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5759450" cy="19050"/>
                <wp:effectExtent l="9525" t="7620" r="12700" b="1905"/>
                <wp:docPr id="1033" name="Group 9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59450" cy="19050"/>
                          <a:chOff x="0" y="0"/>
                          <a:chExt cx="9070" cy="30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15"/>
                            <a:ext cx="90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0" style="width:453.5pt;height:1.5pt;mso-wrap-distance-left:0;mso-wrap-distance-right:0;visibility:visible" coordsize="9070,30" filled="f" stroked="f">
                <v:fill rotate="t"/>
                <v:line id="_x0000_s1031" style="mso-height-relative:page;mso-position-horizontal-relative:page;mso-position-vertical-relative:page;mso-width-relative:page;position:absolute;visibility:visible" from="0,15" to="9070,15" stroked="t" strokecolor="#4471c4"/>
                <w10:anchorlock/>
              </v:group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33"/>
        <w:ind w:hanging="361"/>
        <w:rPr>
          <w:sz w:val="24"/>
        </w:rPr>
      </w:pPr>
      <w:r>
        <w:rPr>
          <w:sz w:val="24"/>
        </w:rPr>
        <w:t xml:space="preserve">MS </w:t>
      </w:r>
      <w:r>
        <w:rPr>
          <w:sz w:val="24"/>
        </w:rPr>
        <w:t>EXCEL</w:t>
      </w:r>
      <w:r>
        <w:rPr>
          <w:sz w:val="24"/>
        </w:rPr>
        <w:t xml:space="preserve">, </w:t>
      </w:r>
      <w:r>
        <w:rPr>
          <w:sz w:val="24"/>
        </w:rPr>
        <w:t>c++</w:t>
      </w:r>
      <w:r>
        <w:rPr>
          <w:sz w:val="24"/>
          <w:lang w:val="en-US"/>
        </w:rPr>
        <w:t>, CCC</w:t>
      </w:r>
    </w:p>
    <w:p>
      <w:pPr>
        <w:pStyle w:val="BodyText"/>
        <w:spacing w:before="6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114300</wp:posOffset>
                </wp:positionV>
                <wp:extent cx="5769610" cy="187959"/>
                <wp:effectExtent l="0" t="0" r="0" b="0"/>
                <wp:wrapTopAndBottom/>
                <wp:docPr id="1036" name="Text Box 8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69610" cy="187959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spacing w:line="275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EXTRA-CURRICULAR ACTIVITIES: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width:454.3pt;height:14.8pt;margin-top:9pt;margin-left:70.6pt;mso-height-percent:0;mso-height-relative:page;mso-position-horizontal-relative:page;mso-width-percent:0;mso-width-relative:page;mso-wrap-distance-left:0;mso-wrap-distance-right:0;position:absolute;visibility:visible;z-index:-251655168" fillcolor="#bebebe" stroked="f">
                <v:textbox inset="0,0,0,0">
                  <w:txbxContent>
                    <w:p>
                      <w:pPr>
                        <w:spacing w:line="275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EXTRA-CURRICULAR ACTIVITIES: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391160</wp:posOffset>
                </wp:positionV>
                <wp:extent cx="5759450" cy="0"/>
                <wp:effectExtent l="0" t="0" r="0" b="0"/>
                <wp:wrapTopAndBottom/>
                <wp:docPr id="1037" name="Line 7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3" style="mso-height-percent:0;mso-height-relative:page;mso-position-horizontal-relative:page;mso-width-percent:0;mso-width-relative:page;mso-wrap-distance-left:0;mso-wrap-distance-right:0;position:absolute;visibility:visible;z-index:-251654144" from="1in,30.8pt" to="525.5pt,30.8pt" stroked="t" strokecolor="#4471c4">
                <w10:wrap type="topAndBottom"/>
              </v:line>
            </w:pict>
          </mc:Fallback>
        </mc:AlternateContent>
      </w:r>
    </w:p>
    <w:p>
      <w:pPr>
        <w:pStyle w:val="BodyText"/>
        <w:spacing w:before="3"/>
        <w:ind w:left="0"/>
        <w:rPr>
          <w:sz w:val="5"/>
        </w:rPr>
      </w:pPr>
    </w:p>
    <w:p>
      <w:pPr>
        <w:pStyle w:val="ListParagraph"/>
        <w:tabs>
          <w:tab w:val="left" w:pos="920"/>
          <w:tab w:val="left" w:pos="921"/>
        </w:tabs>
        <w:spacing w:line="252" w:lineRule="exact"/>
        <w:ind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82" w:line="314" w:lineRule="auto"/>
        <w:ind w:right="1054"/>
        <w:rPr>
          <w:sz w:val="24"/>
        </w:rPr>
      </w:pPr>
      <w:r>
        <w:rPr>
          <w:sz w:val="24"/>
        </w:rPr>
        <w:t xml:space="preserve">Played table tennis at district level, Sant </w:t>
      </w:r>
      <w:r>
        <w:rPr>
          <w:sz w:val="24"/>
        </w:rPr>
        <w:t>Atulanand</w:t>
      </w:r>
      <w:r>
        <w:rPr>
          <w:sz w:val="24"/>
        </w:rPr>
        <w:t xml:space="preserve"> Residential Academy, 2015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Completed a course of </w:t>
      </w:r>
      <w:r>
        <w:rPr>
          <w:sz w:val="24"/>
        </w:rPr>
        <w:t xml:space="preserve">three-month course of C++and Java, </w:t>
      </w:r>
      <w:r>
        <w:rPr>
          <w:sz w:val="24"/>
        </w:rPr>
        <w:t>Itech</w:t>
      </w:r>
      <w:r>
        <w:rPr>
          <w:sz w:val="24"/>
        </w:rPr>
        <w:t xml:space="preserve"> institute, Varanasi, 201</w:t>
      </w:r>
      <w:r>
        <w:rPr>
          <w:sz w:val="24"/>
        </w:rPr>
        <w:t>7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Completed a CCC course, </w:t>
      </w:r>
      <w:r>
        <w:rPr>
          <w:sz w:val="24"/>
        </w:rPr>
        <w:t>Itech</w:t>
      </w:r>
      <w:r>
        <w:rPr>
          <w:sz w:val="24"/>
        </w:rPr>
        <w:t xml:space="preserve"> institute, Varanasi, 2020</w:t>
      </w:r>
    </w:p>
    <w:p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82" w:line="314" w:lineRule="auto"/>
        <w:ind w:right="1054"/>
        <w:rPr>
          <w:sz w:val="24"/>
        </w:rPr>
      </w:pPr>
      <w:r>
        <w:rPr>
          <w:sz w:val="24"/>
        </w:rPr>
        <w:t>Participated in an online quiz on COVID-19-Community Awareness and Safety, DY Patil University, 2020.</w:t>
      </w:r>
    </w:p>
    <w:p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82" w:line="314" w:lineRule="auto"/>
        <w:ind w:right="1054"/>
        <w:rPr>
          <w:sz w:val="24"/>
        </w:rPr>
      </w:pPr>
      <w:r>
        <w:rPr>
          <w:sz w:val="24"/>
        </w:rPr>
        <w:t>Participated in online World IP Quiz Contest, April, 2020.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Participated in Student Category of ‘India’s First-Ever IPR Olympiad’, organized by ISERD in April 2020.</w:t>
      </w:r>
    </w:p>
    <w:p>
      <w:pPr>
        <w:pStyle w:val="BodyText"/>
        <w:spacing w:before="10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124460</wp:posOffset>
                </wp:positionV>
                <wp:extent cx="5769610" cy="228600"/>
                <wp:effectExtent l="0" t="0" r="0" b="0"/>
                <wp:wrapTopAndBottom/>
                <wp:docPr id="1038" name="Text Box 6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69610" cy="2286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txbx id="1038">
                        <w:txbxContent>
                          <w:p>
                            <w:pPr>
                              <w:spacing w:line="275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WORKSHOP ATTENDED: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width:454.3pt;height:18pt;margin-top:9.8pt;margin-left:70.6pt;mso-height-percent:0;mso-height-relative:page;mso-position-horizontal-relative:page;mso-width-percent:0;mso-width-relative:page;mso-wrap-distance-left:0;mso-wrap-distance-right:0;position:absolute;visibility:visible;z-index:-251653120" fillcolor="#bebebe" stroked="f">
                <v:textbox inset="0,0,0,0">
                  <w:txbxContent>
                    <w:p>
                      <w:pPr>
                        <w:spacing w:line="275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WORKSHOP ATTENDED: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ind w:left="0"/>
        <w:rPr>
          <w:sz w:val="6"/>
        </w:rPr>
      </w:pPr>
    </w:p>
    <w:p>
      <w:pPr>
        <w:pStyle w:val="BodyText"/>
        <w:spacing w:line="40" w:lineRule="exact"/>
        <w:ind w:left="18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5778500" cy="25400"/>
                <wp:effectExtent l="0" t="635" r="3175" b="2540"/>
                <wp:docPr id="1039" name="Group 4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8500" cy="25400"/>
                          <a:chOff x="0" y="0"/>
                          <a:chExt cx="9100" cy="40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15" y="25"/>
                            <a:ext cx="90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5" style="width:455pt;height:2pt;mso-wrap-distance-left:0;mso-wrap-distance-right:0;visibility:visible" coordsize="9100,40" filled="f" stroked="f">
                <v:fill rotate="t"/>
                <v:line id="_x0000_s1036" style="mso-height-relative:page;mso-position-horizontal-relative:page;mso-position-vertical-relative:page;mso-width-relative:page;position:absolute;visibility:visible" from="15,25" to="9085,25" stroked="t" strokecolor="#4471c4"/>
                <w10:anchorlock/>
              </v:group>
            </w:pict>
          </mc:Fallback>
        </mc:AlternateContent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Attended and volunteered in integrated conference on AYUSH, Pharmacy and Agriculture ‘Arogya </w:t>
      </w:r>
      <w:r>
        <w:rPr>
          <w:sz w:val="24"/>
        </w:rPr>
        <w:t>Sangosthi</w:t>
      </w:r>
      <w:r>
        <w:rPr>
          <w:sz w:val="24"/>
        </w:rPr>
        <w:t>’, October, 2018.</w:t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Attended the 106 international science congress on Future India: Science and technology, LPU, January, 2019</w:t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Attended and volunteered in the 2nd International Conference of Pharmacy on ‘recent advances in health’, LPU, September ,2019.</w:t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Attended a seminar during World IP week organized by ISERD, LPU, April,2020</w:t>
      </w:r>
    </w:p>
    <w:p>
      <w:pPr>
        <w:pStyle w:val="ListParagraph"/>
        <w:ind w:firstLine="0"/>
        <w:rPr>
          <w:sz w:val="24"/>
        </w:rPr>
      </w:pPr>
    </w:p>
    <w:p>
      <w:pPr>
        <w:pStyle w:val="BodyText"/>
        <w:spacing w:before="3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178435</wp:posOffset>
                </wp:positionV>
                <wp:extent cx="5769610" cy="223520"/>
                <wp:effectExtent l="0" t="0" r="0" b="0"/>
                <wp:wrapTopAndBottom/>
                <wp:docPr id="1042" name="Text Box 3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69610" cy="2235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txbx id="1042">
                        <w:txbxContent>
                          <w:p>
                            <w:pPr>
                              <w:spacing w:line="275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 INFORMATION: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width:454.3pt;height:17.6pt;margin-top:14.05pt;margin-left:70.6pt;mso-height-percent:0;mso-height-relative:page;mso-position-horizontal-relative:page;mso-width-percent:0;mso-width-relative:page;mso-wrap-distance-left:0;mso-wrap-distance-right:0;position:absolute;visibility:visible;z-index:-251652096" fillcolor="#bebebe" stroked="f">
                <v:textbox inset="0,0,0,0">
                  <w:txbxContent>
                    <w:p>
                      <w:pPr>
                        <w:spacing w:line="275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 INFORMATION: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left="0"/>
        <w:rPr>
          <w:sz w:val="8"/>
        </w:rPr>
      </w:pPr>
    </w:p>
    <w:p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101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-33655</wp:posOffset>
                </wp:positionV>
                <wp:extent cx="5886450" cy="0"/>
                <wp:effectExtent l="0" t="0" r="0" b="0"/>
                <wp:wrapNone/>
                <wp:docPr id="1043" name="Line 2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8" style="mso-height-percent:0;mso-height-relative:page;mso-position-horizontal-relative:page;mso-width-percent:0;mso-width-relative:page;mso-wrap-distance-left:0;mso-wrap-distance-right:0;position:absolute;visibility:visible;z-index:251676672" from="71pt,-2.65pt" to="534.5pt,-2.65pt" stroked="t" strokecolor="#4471c4"/>
            </w:pict>
          </mc:Fallback>
        </mc:AlternateContent>
      </w:r>
      <w:r>
        <w:rPr>
          <w:sz w:val="24"/>
        </w:rPr>
        <w:t>Date of</w:t>
      </w:r>
      <w:r>
        <w:rPr>
          <w:spacing w:val="-3"/>
          <w:sz w:val="24"/>
        </w:rPr>
        <w:t xml:space="preserve"> </w:t>
      </w:r>
      <w:r>
        <w:rPr>
          <w:sz w:val="24"/>
        </w:rPr>
        <w:t>Birth:1</w:t>
      </w:r>
      <w:r>
        <w:rPr>
          <w:sz w:val="24"/>
        </w:rPr>
        <w:t>5</w:t>
      </w:r>
      <w:r>
        <w:rPr>
          <w:sz w:val="24"/>
        </w:rPr>
        <w:t>/</w:t>
      </w:r>
      <w:r>
        <w:rPr>
          <w:sz w:val="24"/>
        </w:rPr>
        <w:t>0</w:t>
      </w:r>
      <w:r>
        <w:rPr>
          <w:sz w:val="24"/>
        </w:rPr>
        <w:t>2</w:t>
      </w:r>
      <w:r>
        <w:rPr>
          <w:sz w:val="24"/>
        </w:rPr>
        <w:t>/199</w:t>
      </w:r>
      <w:r>
        <w:rPr>
          <w:sz w:val="24"/>
        </w:rPr>
        <w:t>8</w:t>
      </w:r>
    </w:p>
    <w:p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80"/>
        <w:ind w:hanging="361"/>
        <w:rPr>
          <w:sz w:val="24"/>
        </w:rPr>
      </w:pPr>
      <w:r>
        <w:rPr>
          <w:sz w:val="24"/>
        </w:rPr>
        <w:t>Father</w:t>
      </w:r>
      <w:r>
        <w:rPr>
          <w:sz w:val="24"/>
        </w:rPr>
        <w:t>’</w:t>
      </w:r>
      <w:r>
        <w:rPr>
          <w:sz w:val="24"/>
        </w:rPr>
        <w:t xml:space="preserve">s name: Mr. </w:t>
      </w:r>
      <w:r>
        <w:rPr>
          <w:sz w:val="24"/>
          <w:lang w:val="en-US"/>
        </w:rPr>
        <w:t>Birendra Kumar Gupta</w:t>
      </w:r>
    </w:p>
    <w:p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83"/>
        <w:ind w:hanging="361"/>
        <w:rPr>
          <w:sz w:val="24"/>
        </w:rPr>
      </w:pPr>
      <w:r>
        <w:rPr>
          <w:sz w:val="24"/>
        </w:rPr>
        <w:t>Language: Hindi, English.</w:t>
      </w:r>
    </w:p>
    <w:p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83"/>
        <w:ind w:hanging="361"/>
        <w:rPr>
          <w:sz w:val="24"/>
        </w:rPr>
      </w:pPr>
      <w:r>
        <w:rPr>
          <w:sz w:val="24"/>
        </w:rPr>
        <w:t>Nationality: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</w:p>
    <w:p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80"/>
        <w:ind w:hanging="361"/>
        <w:rPr>
          <w:sz w:val="24"/>
        </w:rPr>
      </w:pPr>
      <w:r>
        <w:rPr>
          <w:sz w:val="24"/>
        </w:rPr>
        <w:t>Interest: Listening music, Sketching, Reading</w:t>
      </w:r>
      <w:r>
        <w:rPr>
          <w:spacing w:val="-1"/>
          <w:sz w:val="24"/>
        </w:rPr>
        <w:t xml:space="preserve"> </w:t>
      </w:r>
      <w:r>
        <w:rPr>
          <w:sz w:val="24"/>
        </w:rPr>
        <w:t>novels.</w:t>
      </w:r>
    </w:p>
    <w:p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83" w:line="304" w:lineRule="auto"/>
        <w:ind w:right="860"/>
        <w:rPr>
          <w:sz w:val="24"/>
        </w:rPr>
      </w:pPr>
      <w:r>
        <w:rPr>
          <w:sz w:val="24"/>
        </w:rPr>
        <w:t xml:space="preserve">Communication address: </w:t>
      </w:r>
      <w:r>
        <w:rPr>
          <w:sz w:val="24"/>
        </w:rPr>
        <w:t xml:space="preserve">SA-8/34-279M </w:t>
      </w:r>
      <w:r>
        <w:rPr>
          <w:sz w:val="24"/>
        </w:rPr>
        <w:t>Parshurampur</w:t>
      </w:r>
      <w:r>
        <w:rPr>
          <w:sz w:val="24"/>
        </w:rPr>
        <w:t xml:space="preserve">, </w:t>
      </w:r>
      <w:r>
        <w:rPr>
          <w:sz w:val="24"/>
          <w:lang w:val="en-US"/>
        </w:rPr>
        <w:t>Buddha Nagar</w:t>
      </w:r>
      <w:r>
        <w:rPr>
          <w:sz w:val="24"/>
        </w:rPr>
        <w:t xml:space="preserve"> colony, </w:t>
      </w:r>
      <w:r>
        <w:rPr>
          <w:sz w:val="24"/>
        </w:rPr>
        <w:t>Sarnath</w:t>
      </w:r>
      <w:r>
        <w:rPr>
          <w:sz w:val="24"/>
        </w:rPr>
        <w:t>, Varanasi, pincode-221007</w:t>
      </w:r>
    </w:p>
    <w:p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210" w:line="312" w:lineRule="auto"/>
        <w:ind w:left="200" w:right="258"/>
      </w:pPr>
      <w:r>
        <w:rPr>
          <w:sz w:val="24"/>
        </w:rPr>
        <w:t xml:space="preserve">Permanent Address: </w:t>
      </w:r>
      <w:r>
        <w:rPr>
          <w:sz w:val="24"/>
        </w:rPr>
        <w:t xml:space="preserve">SA-8/34-279M </w:t>
      </w:r>
      <w:r>
        <w:rPr>
          <w:sz w:val="24"/>
          <w:lang w:val="en-US"/>
        </w:rPr>
        <w:t>Parashurampur, Buddha Nagar</w:t>
      </w:r>
      <w:r>
        <w:rPr>
          <w:sz w:val="24"/>
        </w:rPr>
        <w:t xml:space="preserve"> colony, </w:t>
      </w:r>
      <w:r>
        <w:rPr>
          <w:sz w:val="24"/>
        </w:rPr>
        <w:t>Sarnath</w:t>
      </w:r>
      <w:r>
        <w:rPr>
          <w:sz w:val="24"/>
        </w:rPr>
        <w:t>, Varanasi, pincode-221007</w:t>
      </w:r>
    </w:p>
    <w:p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210" w:line="312" w:lineRule="auto"/>
        <w:ind w:left="200" w:right="258"/>
      </w:pPr>
      <w:r>
        <w:rPr>
          <w:b/>
        </w:rPr>
        <w:t xml:space="preserve">DECLARATION: </w:t>
      </w:r>
      <w:r>
        <w:t>All the information mentioned in the resume are correct to the best of my knowledge and believe.</w:t>
      </w:r>
    </w:p>
    <w:p>
      <w:pPr>
        <w:pStyle w:val="BodyText"/>
        <w:spacing w:before="200"/>
        <w:ind w:left="200"/>
      </w:pPr>
      <w:r>
        <w:t>Ayush</w:t>
      </w:r>
    </w:p>
    <w:p>
      <w:pPr>
        <w:pStyle w:val="BodyText"/>
        <w:spacing w:before="200"/>
        <w:ind w:left="2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width:1pt;height:1pt;margin-top:0;margin-left:0;position:absolute;z-index:251659264">
            <v:imagedata r:id="rId5"/>
          </v:shape>
        </w:pict>
      </w:r>
    </w:p>
    <w:sectPr>
      <w:pgSz w:w="11910" w:h="16840" w:orient="portrait"/>
      <w:pgMar w:top="1120" w:right="1220" w:bottom="280" w:left="1240" w:header="46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panose1 w:val="00000000000000000000"/>
    <w:charset w:val="00"/>
    <w:family w:val="swiss"/>
    <w:pitch w:val="variable"/>
    <w:sig w:usb0="00000003" w:usb1="0200FDEC" w:usb2="0004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284480</wp:posOffset>
              </wp:positionV>
              <wp:extent cx="2461260" cy="165734"/>
              <wp:effectExtent l="0" t="0" r="0" b="0"/>
              <wp:wrapNone/>
              <wp:docPr id="4097" name="Text Box 1"/>
              <wp:cNvGraphicFramePr>
                <a:graphicFrameLocks xmlns:a="http://schemas.openxmlformats.org/drawingml/2006/main" noChangeAspect="0" noGrp="0" noSelect="0" noResize="0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61260" cy="1657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READY TO RELOCATE ANYWHERE IN INDIA.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2049" style="width:193.8pt;height:13.05pt;margin-top:22.4pt;margin-left:28.4pt;mso-height-percent:0;mso-height-relative:page;mso-position-horizontal-relative:page;mso-position-vertical-relative:page;mso-width-percent:0;mso-width-relative:page;mso-wrap-distance-left:0;mso-wrap-distance-right:0;position:absolute;visibility:visible;z-index:-251658240" filled="f" stroked="f">
              <v:textbox inset="0,0,0,0">
                <w:txbxContent>
                  <w:p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READY TO RELOCATE ANYWHERE IN INDIA.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43908226"/>
    <w:lvl w:ilvl="0">
      <w:start w:val="1"/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en-US"/>
      </w:rPr>
    </w:lvl>
    <w:lvl w:ilvl="2">
      <w:start w:val="1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en-US"/>
      </w:rPr>
    </w:lvl>
    <w:lvl w:ilvl="3">
      <w:start w:val="1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7741" w:hanging="360"/>
      </w:pPr>
      <w:rPr>
        <w:rFonts w:hint="default"/>
        <w:lang w:val="en-US" w:eastAsia="en-US" w:bidi="en-US"/>
      </w:rPr>
    </w:lvl>
  </w:abstractNum>
  <w:abstractNum w:abstractNumId="1">
    <w:nsid w:val="00000001"/>
    <w:multiLevelType w:val="hybridMultilevel"/>
    <w:tmpl w:val="C608CCBE"/>
    <w:lvl w:ilvl="0">
      <w:start w:val="1"/>
      <w:numFmt w:val="bullet"/>
      <w:lvlText w:val="●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>
      <w:start w:val="1"/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en-US"/>
      </w:rPr>
    </w:lvl>
    <w:lvl w:ilvl="2">
      <w:start w:val="1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en-US"/>
      </w:rPr>
    </w:lvl>
    <w:lvl w:ilvl="3">
      <w:start w:val="1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7741" w:hanging="360"/>
      </w:pPr>
      <w:rPr>
        <w:rFonts w:hint="default"/>
        <w:lang w:val="en-US" w:eastAsia="en-US" w:bidi="en-US"/>
      </w:rPr>
    </w:lvl>
  </w:abstractNum>
  <w:abstractNum w:abstractNumId="2">
    <w:nsid w:val="00000002"/>
    <w:multiLevelType w:val="hybridMultilevel"/>
    <w:tmpl w:val="B6A0CD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">
    <w:name w:val="Body Text"/>
    <w:basedOn w:val="Normal"/>
    <w:uiPriority w:val="1"/>
    <w:qFormat/>
    <w:pPr>
      <w:ind w:left="9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image" Target="http://footmark.infoedge.com/apply/cvtracking?dtyp=docx_n&amp;userId=6128cdcfc48093e7f6895318038cb56a14463ae49bd6d182113f03cb115cb3db&amp;jobId=190721502251&amp;uid=200183978190721502251162681295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2289</Characters>
  <Application>Microsoft Office Word</Application>
  <DocSecurity>0</DocSecurity>
  <Lines>0</Lines>
  <Paragraphs>89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moto e(7) power</cp:lastModifiedBy>
  <cp:revision>2</cp:revision>
  <dcterms:created xsi:type="dcterms:W3CDTF">2021-07-20T18:31:00Z</dcterms:created>
  <dcterms:modified xsi:type="dcterms:W3CDTF">2021-07-21T09:14:27Z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2021-07-14T00:00:00Z</vt:filetime>
  </property>
</Properties>
</file>