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C0DC0" w14:paraId="0179C09E" w14:textId="77777777">
      <w:pPr>
        <w:pStyle w:val="BodyText"/>
        <w:ind w:left="231"/>
        <w:rPr>
          <w:rFonts w:ascii="Times New Roman"/>
          <w:sz w:val="20"/>
        </w:rPr>
      </w:pPr>
      <w:r>
        <w:rPr>
          <w:rFonts w:ascii="Times New Roman"/>
          <w:sz w:val="20"/>
        </w:rPr>
        <w:pict>
          <v:group id="_x0000_i1025" style="width:540.25pt;height:97pt;mso-position-horizontal-relative:char;mso-position-vertical-relative:line" coordsize="10805,1940">
            <v:shapetype id="_x0000_t202" coordsize="21600,21600" o:spt="202" path="m,l,21600r21600,l21600,xe">
              <v:stroke joinstyle="miter"/>
              <v:path gradientshapeok="t" o:connecttype="rect"/>
            </v:shapetype>
            <v:shape id="_x0000_s1026" type="#_x0000_t202" style="width:10805;height:716;position:absolute;top:1224" fillcolor="#212a33" stroked="f">
              <v:textbox inset="0,0,0,0">
                <w:txbxContent>
                  <w:p w:rsidR="00FC0DC0" w14:paraId="6F98C615" w14:textId="77777777">
                    <w:pPr>
                      <w:spacing w:before="3" w:line="259" w:lineRule="auto"/>
                      <w:ind w:left="4532" w:right="4530"/>
                      <w:jc w:val="center"/>
                      <w:rPr>
                        <w:sz w:val="16"/>
                      </w:rPr>
                    </w:pPr>
                    <w:hyperlink r:id="rId4" w:history="1">
                      <w:r>
                        <w:rPr>
                          <w:color w:val="FFFFFF"/>
                          <w:spacing w:val="-1"/>
                          <w:sz w:val="16"/>
                        </w:rPr>
                        <w:t>sushmitay4@gmail.com</w:t>
                      </w:r>
                    </w:hyperlink>
                    <w:r>
                      <w:rPr>
                        <w:color w:val="FFFFFF"/>
                        <w:spacing w:val="-1"/>
                        <w:sz w:val="16"/>
                      </w:rPr>
                      <w:t xml:space="preserve"> </w:t>
                    </w:r>
                    <w:r>
                      <w:rPr>
                        <w:color w:val="FFFFFF"/>
                        <w:sz w:val="16"/>
                      </w:rPr>
                      <w:t>8318684048</w:t>
                    </w:r>
                  </w:p>
                  <w:p w:rsidR="00FC0DC0" w14:paraId="52F3F99B" w14:textId="77777777">
                    <w:pPr>
                      <w:spacing w:line="183" w:lineRule="exact"/>
                      <w:ind w:left="4532" w:right="4526"/>
                      <w:jc w:val="center"/>
                      <w:rPr>
                        <w:sz w:val="16"/>
                      </w:rPr>
                    </w:pPr>
                    <w:r>
                      <w:rPr>
                        <w:color w:val="FFFFFF"/>
                        <w:sz w:val="16"/>
                      </w:rPr>
                      <w:t>Kanpur,</w:t>
                    </w:r>
                    <w:r>
                      <w:rPr>
                        <w:color w:val="FFFFFF"/>
                        <w:spacing w:val="-2"/>
                        <w:sz w:val="16"/>
                      </w:rPr>
                      <w:t xml:space="preserve"> </w:t>
                    </w:r>
                    <w:r>
                      <w:rPr>
                        <w:color w:val="FFFFFF"/>
                        <w:sz w:val="16"/>
                      </w:rPr>
                      <w:t>India</w:t>
                    </w:r>
                  </w:p>
                </w:txbxContent>
              </v:textbox>
            </v:shape>
            <v:shape id="_x0000_s1027" type="#_x0000_t202" style="width:10805;height:1225;position:absolute" fillcolor="#303b4e" stroked="f">
              <v:textbox inset="0,0,0,0">
                <w:txbxContent>
                  <w:p w:rsidR="00FC0DC0" w14:paraId="5AC57A40" w14:textId="77777777">
                    <w:pPr>
                      <w:spacing w:before="204"/>
                      <w:ind w:left="4532" w:right="4532"/>
                      <w:jc w:val="center"/>
                      <w:rPr>
                        <w:b/>
                      </w:rPr>
                    </w:pPr>
                    <w:r>
                      <w:rPr>
                        <w:b/>
                        <w:color w:val="FFFFFF"/>
                      </w:rPr>
                      <w:t>Sushmita Yadav</w:t>
                    </w:r>
                  </w:p>
                  <w:p w:rsidR="00FC0DC0" w14:paraId="64EFC9AE" w14:textId="77777777">
                    <w:pPr>
                      <w:spacing w:before="9"/>
                      <w:rPr>
                        <w:b/>
                        <w:sz w:val="18"/>
                      </w:rPr>
                    </w:pPr>
                  </w:p>
                  <w:p w:rsidR="00FC0DC0" w14:paraId="5E190FA5" w14:textId="77777777">
                    <w:pPr>
                      <w:spacing w:line="259" w:lineRule="auto"/>
                      <w:ind w:left="28" w:right="457"/>
                      <w:rPr>
                        <w:sz w:val="16"/>
                      </w:rPr>
                    </w:pPr>
                    <w:r>
                      <w:rPr>
                        <w:color w:val="FFFFFF"/>
                        <w:sz w:val="16"/>
                      </w:rPr>
                      <w:t>Constantly seeking to engage my knowledge to learn something useful and keep challenging myself to be better performer in accordance with the company’s requirement. Good and quick learner, flexible as per the need.</w:t>
                    </w:r>
                  </w:p>
                </w:txbxContent>
              </v:textbox>
            </v:shape>
            <w10:wrap type="none"/>
            <w10:anchorlock/>
          </v:group>
        </w:pict>
      </w:r>
    </w:p>
    <w:p w:rsidR="00FC0DC0" w14:paraId="36DF1ABB" w14:textId="77777777">
      <w:pPr>
        <w:pStyle w:val="BodyText"/>
        <w:spacing w:before="8"/>
        <w:rPr>
          <w:rFonts w:ascii="Times New Roman"/>
          <w:sz w:val="20"/>
        </w:rPr>
      </w:pPr>
    </w:p>
    <w:p w:rsidR="00FC0DC0" w:rsidRPr="00947C19" w14:paraId="28114DA8" w14:textId="4CE74965">
      <w:pPr>
        <w:pStyle w:val="Heading1"/>
        <w:spacing w:before="96" w:after="14"/>
        <w:rPr>
          <w:color w:val="449299"/>
          <w:sz w:val="22"/>
          <w:szCs w:val="22"/>
          <w:u w:val="none"/>
        </w:rPr>
      </w:pPr>
      <w:r w:rsidRPr="00947C19">
        <w:rPr>
          <w:color w:val="449299"/>
          <w:sz w:val="22"/>
          <w:szCs w:val="22"/>
          <w:u w:val="none"/>
        </w:rPr>
        <w:t>WORK EXPERIENCE</w:t>
      </w:r>
    </w:p>
    <w:p w:rsidR="00947C19" w14:paraId="5FF788A6" w14:textId="77777777">
      <w:pPr>
        <w:pStyle w:val="Heading1"/>
        <w:spacing w:before="96" w:after="14"/>
        <w:rPr>
          <w:u w:val="none"/>
        </w:rPr>
      </w:pPr>
    </w:p>
    <w:tbl>
      <w:tblPr>
        <w:tblW w:w="0" w:type="auto"/>
        <w:tblInd w:w="147" w:type="dxa"/>
        <w:tblLayout w:type="fixed"/>
        <w:tblCellMar>
          <w:left w:w="0" w:type="dxa"/>
          <w:right w:w="0" w:type="dxa"/>
        </w:tblCellMar>
        <w:tblLook w:val="01E0"/>
      </w:tblPr>
      <w:tblGrid>
        <w:gridCol w:w="10847"/>
      </w:tblGrid>
      <w:tr w14:paraId="461DFB90" w14:textId="77777777" w:rsidTr="007D23A3">
        <w:tblPrEx>
          <w:tblW w:w="0" w:type="auto"/>
          <w:tblInd w:w="147" w:type="dxa"/>
          <w:tblLayout w:type="fixed"/>
          <w:tblCellMar>
            <w:left w:w="0" w:type="dxa"/>
            <w:right w:w="0" w:type="dxa"/>
          </w:tblCellMar>
          <w:tblLook w:val="01E0"/>
        </w:tblPrEx>
        <w:trPr>
          <w:trHeight w:val="219"/>
        </w:trPr>
        <w:tc>
          <w:tcPr>
            <w:tcW w:w="10847" w:type="dxa"/>
          </w:tcPr>
          <w:p w:rsidR="00FC0DC0" w14:paraId="3ADCDD2E" w14:textId="49CC9ED2">
            <w:pPr>
              <w:pStyle w:val="TableParagraph"/>
              <w:spacing w:before="4"/>
              <w:rPr>
                <w:b/>
                <w:sz w:val="20"/>
              </w:rPr>
            </w:pPr>
            <w:r>
              <w:rPr>
                <w:b/>
                <w:sz w:val="20"/>
              </w:rPr>
              <w:t>Market</w:t>
            </w:r>
            <w:r w:rsidR="00222BD5">
              <w:rPr>
                <w:b/>
                <w:sz w:val="20"/>
              </w:rPr>
              <w:t xml:space="preserve"> Researcher</w:t>
            </w:r>
            <w:r>
              <w:rPr>
                <w:b/>
                <w:sz w:val="20"/>
              </w:rPr>
              <w:t xml:space="preserve"> Intern</w:t>
            </w:r>
          </w:p>
        </w:tc>
      </w:tr>
      <w:tr w14:paraId="03A0AD97" w14:textId="77777777" w:rsidTr="007D23A3">
        <w:tblPrEx>
          <w:tblW w:w="0" w:type="auto"/>
          <w:tblInd w:w="147" w:type="dxa"/>
          <w:tblLayout w:type="fixed"/>
          <w:tblCellMar>
            <w:left w:w="0" w:type="dxa"/>
            <w:right w:w="0" w:type="dxa"/>
          </w:tblCellMar>
          <w:tblLook w:val="01E0"/>
        </w:tblPrEx>
        <w:trPr>
          <w:trHeight w:val="823"/>
        </w:trPr>
        <w:tc>
          <w:tcPr>
            <w:tcW w:w="10847" w:type="dxa"/>
          </w:tcPr>
          <w:p w:rsidR="00FC0DC0" w14:paraId="07489297" w14:textId="77777777">
            <w:pPr>
              <w:pStyle w:val="TableParagraph"/>
              <w:spacing w:before="27"/>
              <w:rPr>
                <w:sz w:val="16"/>
              </w:rPr>
            </w:pPr>
            <w:r>
              <w:rPr>
                <w:sz w:val="16"/>
              </w:rPr>
              <w:t xml:space="preserve">Kanpur </w:t>
            </w:r>
            <w:r>
              <w:rPr>
                <w:sz w:val="16"/>
              </w:rPr>
              <w:t>Plasticpack</w:t>
            </w:r>
            <w:r>
              <w:rPr>
                <w:sz w:val="16"/>
              </w:rPr>
              <w:t xml:space="preserve"> Ltd.</w:t>
            </w:r>
          </w:p>
          <w:p w:rsidR="00FC0DC0" w14:paraId="062C6514" w14:textId="77777777">
            <w:pPr>
              <w:pStyle w:val="TableParagraph"/>
              <w:spacing w:before="88"/>
              <w:rPr>
                <w:i/>
                <w:sz w:val="16"/>
              </w:rPr>
            </w:pPr>
            <w:r>
              <w:rPr>
                <w:i/>
                <w:color w:val="449299"/>
                <w:sz w:val="16"/>
              </w:rPr>
              <w:t>07/2020 - 07/2020</w:t>
            </w:r>
          </w:p>
          <w:p w:rsidR="00FC0DC0" w14:paraId="702E68E9" w14:textId="77777777">
            <w:pPr>
              <w:pStyle w:val="TableParagraph"/>
              <w:spacing w:before="15"/>
              <w:rPr>
                <w:i/>
                <w:sz w:val="16"/>
              </w:rPr>
            </w:pPr>
            <w:r>
              <w:rPr>
                <w:i/>
                <w:color w:val="449299"/>
                <w:sz w:val="16"/>
              </w:rPr>
              <w:t>Kanpur, India</w:t>
            </w:r>
          </w:p>
          <w:p w:rsidR="00FC0DC0" w14:paraId="3F7B98C6" w14:textId="77777777">
            <w:pPr>
              <w:pStyle w:val="TableParagraph"/>
              <w:spacing w:before="121" w:line="176" w:lineRule="exact"/>
              <w:rPr>
                <w:i/>
                <w:sz w:val="16"/>
              </w:rPr>
            </w:pPr>
            <w:r>
              <w:rPr>
                <w:i/>
                <w:sz w:val="16"/>
              </w:rPr>
              <w:t>KPL is a leading manufacturing and exporter of flexible Intermediate Bulk Container (FIBC)/Bulk Bag/Jumbo Bag, PP Multifilament Yarn, PP Woven</w:t>
            </w:r>
          </w:p>
        </w:tc>
      </w:tr>
      <w:tr w14:paraId="598E2CA6" w14:textId="77777777" w:rsidTr="007D23A3">
        <w:tblPrEx>
          <w:tblW w:w="0" w:type="auto"/>
          <w:tblInd w:w="147" w:type="dxa"/>
          <w:tblLayout w:type="fixed"/>
          <w:tblCellMar>
            <w:left w:w="0" w:type="dxa"/>
            <w:right w:w="0" w:type="dxa"/>
          </w:tblCellMar>
          <w:tblLook w:val="01E0"/>
        </w:tblPrEx>
        <w:trPr>
          <w:trHeight w:val="436"/>
        </w:trPr>
        <w:tc>
          <w:tcPr>
            <w:tcW w:w="10847" w:type="dxa"/>
          </w:tcPr>
          <w:p w:rsidR="00FC0DC0" w14:paraId="46301C2C" w14:textId="77777777">
            <w:pPr>
              <w:pStyle w:val="TableParagraph"/>
              <w:spacing w:before="7"/>
              <w:rPr>
                <w:i/>
                <w:sz w:val="16"/>
              </w:rPr>
            </w:pPr>
            <w:r>
              <w:rPr>
                <w:i/>
                <w:sz w:val="16"/>
              </w:rPr>
              <w:t>Sacks and Vide Varity.</w:t>
            </w:r>
          </w:p>
          <w:p w:rsidR="00FC0DC0" w14:paraId="3EB5A52B" w14:textId="77777777">
            <w:pPr>
              <w:pStyle w:val="TableParagraph"/>
              <w:spacing w:before="119"/>
              <w:rPr>
                <w:i/>
                <w:sz w:val="16"/>
              </w:rPr>
            </w:pPr>
            <w:r>
              <w:rPr>
                <w:i/>
                <w:color w:val="449299"/>
                <w:sz w:val="16"/>
              </w:rPr>
              <w:t>Achievements/Tasks</w:t>
            </w:r>
          </w:p>
        </w:tc>
      </w:tr>
      <w:tr w14:paraId="2F25DC98" w14:textId="77777777" w:rsidTr="007D23A3">
        <w:tblPrEx>
          <w:tblW w:w="0" w:type="auto"/>
          <w:tblInd w:w="147" w:type="dxa"/>
          <w:tblLayout w:type="fixed"/>
          <w:tblCellMar>
            <w:left w:w="0" w:type="dxa"/>
            <w:right w:w="0" w:type="dxa"/>
          </w:tblCellMar>
          <w:tblLook w:val="01E0"/>
        </w:tblPrEx>
        <w:trPr>
          <w:trHeight w:val="219"/>
        </w:trPr>
        <w:tc>
          <w:tcPr>
            <w:tcW w:w="10847" w:type="dxa"/>
          </w:tcPr>
          <w:p w:rsidR="00FC0DC0" w14:paraId="3E53C7D4" w14:textId="77777777">
            <w:pPr>
              <w:pStyle w:val="TableParagraph"/>
              <w:spacing w:before="32"/>
              <w:rPr>
                <w:sz w:val="16"/>
              </w:rPr>
            </w:pPr>
            <w:r>
              <w:rPr>
                <w:sz w:val="16"/>
              </w:rPr>
              <w:t>Source data of 500 companies of Europe of assigned product exporters.</w:t>
            </w:r>
          </w:p>
        </w:tc>
      </w:tr>
      <w:tr w14:paraId="5AF5A22D" w14:textId="77777777" w:rsidTr="007D23A3">
        <w:tblPrEx>
          <w:tblW w:w="0" w:type="auto"/>
          <w:tblInd w:w="147" w:type="dxa"/>
          <w:tblLayout w:type="fixed"/>
          <w:tblCellMar>
            <w:left w:w="0" w:type="dxa"/>
            <w:right w:w="0" w:type="dxa"/>
          </w:tblCellMar>
          <w:tblLook w:val="01E0"/>
        </w:tblPrEx>
        <w:trPr>
          <w:trHeight w:val="259"/>
        </w:trPr>
        <w:tc>
          <w:tcPr>
            <w:tcW w:w="10847" w:type="dxa"/>
          </w:tcPr>
          <w:p w:rsidR="00FC0DC0" w14:paraId="2489BBC6" w14:textId="542ED6DD">
            <w:pPr>
              <w:pStyle w:val="TableParagraph"/>
              <w:spacing w:before="46"/>
              <w:rPr>
                <w:sz w:val="16"/>
              </w:rPr>
            </w:pPr>
            <w:r>
              <w:rPr>
                <w:sz w:val="16"/>
              </w:rPr>
              <w:t>Maintain Record on Excel and Sort data as per the company’s requirement.</w:t>
            </w:r>
          </w:p>
          <w:p w:rsidR="00947C19" w:rsidRPr="00947C19" w14:paraId="23F5B5E7" w14:textId="24501BB0">
            <w:pPr>
              <w:pStyle w:val="TableParagraph"/>
              <w:spacing w:before="46"/>
              <w:rPr>
                <w:sz w:val="20"/>
                <w:szCs w:val="20"/>
              </w:rPr>
            </w:pPr>
          </w:p>
          <w:p w:rsidR="00947C19" w:rsidRPr="00947C19" w:rsidP="00947C19" w14:paraId="43267B14" w14:textId="77777777">
            <w:pPr>
              <w:rPr>
                <w:b/>
                <w:sz w:val="20"/>
                <w:szCs w:val="20"/>
              </w:rPr>
            </w:pPr>
            <w:r w:rsidRPr="00947C19">
              <w:rPr>
                <w:b/>
                <w:sz w:val="20"/>
                <w:szCs w:val="20"/>
              </w:rPr>
              <w:t xml:space="preserve"> </w:t>
            </w:r>
            <w:r w:rsidRPr="00947C19">
              <w:rPr>
                <w:b/>
                <w:sz w:val="20"/>
                <w:szCs w:val="20"/>
              </w:rPr>
              <w:t>HR Intern</w:t>
            </w:r>
          </w:p>
          <w:p w:rsidR="00947C19" w:rsidRPr="00947C19" w:rsidP="00947C19" w14:paraId="67D93A1C" w14:textId="364C80B0">
            <w:pPr>
              <w:rPr>
                <w:b/>
                <w:sz w:val="16"/>
                <w:szCs w:val="16"/>
              </w:rPr>
            </w:pPr>
            <w:r>
              <w:rPr>
                <w:b/>
              </w:rPr>
              <w:t xml:space="preserve"> </w:t>
            </w:r>
            <w:r w:rsidRPr="00947C19">
              <w:rPr>
                <w:sz w:val="16"/>
                <w:szCs w:val="16"/>
              </w:rPr>
              <w:t>LUDIFU (</w:t>
            </w:r>
            <w:r w:rsidRPr="00947C19">
              <w:rPr>
                <w:sz w:val="16"/>
                <w:szCs w:val="16"/>
              </w:rPr>
              <w:t>Lets</w:t>
            </w:r>
            <w:r w:rsidRPr="00947C19">
              <w:rPr>
                <w:sz w:val="16"/>
                <w:szCs w:val="16"/>
              </w:rPr>
              <w:t xml:space="preserve"> Do It </w:t>
            </w:r>
            <w:r w:rsidRPr="00947C19">
              <w:rPr>
                <w:sz w:val="16"/>
                <w:szCs w:val="16"/>
              </w:rPr>
              <w:t>For</w:t>
            </w:r>
            <w:r w:rsidRPr="00947C19">
              <w:rPr>
                <w:sz w:val="16"/>
                <w:szCs w:val="16"/>
              </w:rPr>
              <w:t xml:space="preserve"> You)</w:t>
            </w:r>
          </w:p>
          <w:p w:rsidR="00947C19" w:rsidP="00947C19" w14:paraId="13973D09" w14:textId="2FF1B249">
            <w:pPr>
              <w:spacing w:before="53"/>
              <w:rPr>
                <w:sz w:val="14"/>
              </w:rPr>
            </w:pPr>
            <w:r>
              <w:rPr>
                <w:i/>
                <w:color w:val="439299"/>
                <w:sz w:val="14"/>
              </w:rPr>
              <w:t xml:space="preserve"> </w:t>
            </w:r>
            <w:r>
              <w:rPr>
                <w:i/>
                <w:color w:val="439299"/>
                <w:sz w:val="14"/>
              </w:rPr>
              <w:t>10/2020 - 10/2020</w:t>
            </w:r>
            <w:r>
              <w:rPr>
                <w:sz w:val="14"/>
              </w:rPr>
              <w:t>,</w:t>
            </w:r>
          </w:p>
          <w:p w:rsidR="00947C19" w:rsidP="00947C19" w14:paraId="2C0D3539" w14:textId="48E2F397">
            <w:pPr>
              <w:spacing w:before="17"/>
              <w:rPr>
                <w:i/>
                <w:sz w:val="14"/>
              </w:rPr>
            </w:pPr>
            <w:r>
              <w:rPr>
                <w:i/>
                <w:color w:val="7B7B7B"/>
                <w:sz w:val="14"/>
              </w:rPr>
              <w:t xml:space="preserve">  </w:t>
            </w:r>
            <w:r>
              <w:rPr>
                <w:i/>
                <w:color w:val="7B7B7B"/>
                <w:sz w:val="14"/>
              </w:rPr>
              <w:t xml:space="preserve">LUDIFU stands for Let Us Do It For U We conduct LIVE &amp; INTERACTIVE Online Classes in Various Subjects including Microsoft Excel, Microsoft PowerPoint, </w:t>
            </w:r>
            <w:r>
              <w:rPr>
                <w:i/>
                <w:color w:val="7B7B7B"/>
                <w:sz w:val="14"/>
              </w:rPr>
              <w:t xml:space="preserve">Coding, </w:t>
            </w:r>
            <w:r>
              <w:rPr>
                <w:i/>
                <w:color w:val="7B7B7B"/>
                <w:sz w:val="14"/>
              </w:rPr>
              <w:t xml:space="preserve">  </w:t>
            </w:r>
            <w:r>
              <w:rPr>
                <w:i/>
                <w:color w:val="7B7B7B"/>
                <w:sz w:val="14"/>
              </w:rPr>
              <w:t xml:space="preserve"> </w:t>
            </w:r>
            <w:r>
              <w:rPr>
                <w:i/>
                <w:color w:val="7B7B7B"/>
                <w:sz w:val="14"/>
              </w:rPr>
              <w:t>Languages (English, French, Spanish, German) and several other topics Social Media Presence</w:t>
            </w:r>
          </w:p>
          <w:p w:rsidR="00947C19" w:rsidP="00947C19" w14:paraId="11BF92F8" w14:textId="77777777">
            <w:pPr>
              <w:spacing w:before="93"/>
              <w:ind w:left="498"/>
              <w:rPr>
                <w:i/>
                <w:sz w:val="14"/>
              </w:rPr>
            </w:pPr>
            <w:r>
              <w:rPr>
                <w:i/>
                <w:color w:val="439299"/>
                <w:sz w:val="14"/>
              </w:rPr>
              <w:t>Achievements/Tasks</w:t>
            </w:r>
          </w:p>
          <w:p w:rsidR="00947C19" w:rsidP="00947C19" w14:paraId="7D75DD9A" w14:textId="77777777">
            <w:pPr>
              <w:spacing w:before="39" w:line="333" w:lineRule="auto"/>
              <w:ind w:left="676" w:right="962"/>
              <w:rPr>
                <w:sz w:val="16"/>
              </w:rPr>
            </w:pPr>
            <w:r>
              <w:pict>
                <v:shape id="_x0000_s1028" style="width:3.9pt;height:3.9pt;margin-top:4.85pt;margin-left:24.9pt;mso-position-horizontal-relative:page;position:absolute;z-index:251660288" coordorigin="498,97" coordsize="78,78" path="m537,174l522,171l510,163l501,151l498,135l501,120l510,108l522,100l537,97l552,100l565,108l573,120l576,135l573,151l565,163l552,171l537,174xe" fillcolor="#439299" stroked="f">
                  <v:path arrowok="t"/>
                </v:shape>
              </w:pict>
            </w:r>
            <w:r>
              <w:pict>
                <v:shape id="_x0000_s1029" style="width:3.9pt;height:3.9pt;margin-top:17.65pt;margin-left:24.9pt;mso-position-horizontal-relative:page;position:absolute;z-index:251661312" coordorigin="498,353" coordsize="78,78" path="m537,430l522,427l510,419l501,407l498,391l501,376l510,364l522,356l537,353l552,356l565,364l573,376l576,391l573,407l565,419l552,427l537,430xe" fillcolor="#439299" stroked="f">
                  <v:path arrowok="t"/>
                </v:shape>
              </w:pict>
            </w:r>
            <w:r>
              <w:rPr>
                <w:sz w:val="16"/>
              </w:rPr>
              <w:t>How to get right candidate from various social platforms Recruitment Process</w:t>
            </w:r>
          </w:p>
          <w:p w:rsidR="00947C19" w:rsidP="00947C19" w14:paraId="2DC34EEA" w14:textId="77777777">
            <w:pPr>
              <w:spacing w:before="1"/>
              <w:ind w:left="676"/>
              <w:rPr>
                <w:sz w:val="16"/>
              </w:rPr>
            </w:pPr>
            <w:r>
              <w:pict>
                <v:shape id="_x0000_s1030" style="width:3.9pt;height:3.9pt;margin-top:2.95pt;margin-left:24.9pt;mso-position-horizontal-relative:page;position:absolute;z-index:251662336" coordorigin="498,59" coordsize="78,78" path="m537,136l522,133l510,125l501,113l498,97l501,82l510,70l522,62l537,59l552,62l565,70l573,82l576,97l573,113l565,125l552,133l537,136xe" fillcolor="#439299" stroked="f">
                  <v:path arrowok="t"/>
                </v:shape>
              </w:pict>
            </w:r>
            <w:r>
              <w:rPr>
                <w:sz w:val="16"/>
              </w:rPr>
              <w:t>Leadership Skill</w:t>
            </w:r>
          </w:p>
          <w:p w:rsidR="00947C19" w:rsidP="00947C19" w14:paraId="38B72520" w14:textId="77777777">
            <w:pPr>
              <w:spacing w:before="73"/>
              <w:ind w:left="676"/>
              <w:rPr>
                <w:sz w:val="16"/>
              </w:rPr>
            </w:pPr>
            <w:r>
              <w:pict>
                <v:shape id="_x0000_s1031" style="width:3.9pt;height:3.9pt;margin-top:6.55pt;margin-left:24.9pt;mso-position-horizontal-relative:page;position:absolute;z-index:251663360" coordorigin="498,131" coordsize="78,78" path="m537,208l522,205l510,197l501,185l498,169l501,154l510,142l522,134l537,131l552,134l565,142l573,154l576,169l573,185l565,197l552,205l537,208xe" fillcolor="#439299" stroked="f">
                  <v:path arrowok="t"/>
                </v:shape>
              </w:pict>
            </w:r>
            <w:r>
              <w:rPr>
                <w:sz w:val="16"/>
              </w:rPr>
              <w:t>Maintain Records and Report Immediate Senior</w:t>
            </w:r>
          </w:p>
          <w:p w:rsidR="00947C19" w:rsidP="00947C19" w14:paraId="6518065A" w14:textId="77777777">
            <w:pPr>
              <w:pStyle w:val="BodyText"/>
              <w:spacing w:before="8"/>
              <w:rPr>
                <w:sz w:val="20"/>
              </w:rPr>
            </w:pPr>
          </w:p>
          <w:p w:rsidR="00947C19" w:rsidRPr="00947C19" w:rsidP="00947C19" w14:paraId="65B8A0B5" w14:textId="1E130F7B">
            <w:pPr>
              <w:rPr>
                <w:b/>
                <w:sz w:val="20"/>
                <w:szCs w:val="20"/>
              </w:rPr>
            </w:pPr>
            <w:r>
              <w:rPr>
                <w:b/>
              </w:rPr>
              <w:t xml:space="preserve"> </w:t>
            </w:r>
            <w:r w:rsidRPr="00947C19">
              <w:rPr>
                <w:b/>
                <w:sz w:val="20"/>
                <w:szCs w:val="20"/>
              </w:rPr>
              <w:t>HR Intern (with added responsibilities)</w:t>
            </w:r>
          </w:p>
          <w:p w:rsidR="00947C19" w:rsidRPr="00947C19" w:rsidP="00947C19" w14:paraId="76FA1CD0" w14:textId="5C459A54">
            <w:pPr>
              <w:spacing w:before="4"/>
              <w:rPr>
                <w:sz w:val="16"/>
                <w:szCs w:val="16"/>
              </w:rPr>
            </w:pPr>
            <w:r>
              <w:t xml:space="preserve"> </w:t>
            </w:r>
            <w:r w:rsidRPr="00947C19">
              <w:rPr>
                <w:sz w:val="16"/>
                <w:szCs w:val="16"/>
              </w:rPr>
              <w:t>LUDIFU (</w:t>
            </w:r>
            <w:r w:rsidRPr="00947C19">
              <w:rPr>
                <w:sz w:val="16"/>
                <w:szCs w:val="16"/>
              </w:rPr>
              <w:t>Lets</w:t>
            </w:r>
            <w:r w:rsidRPr="00947C19">
              <w:rPr>
                <w:sz w:val="16"/>
                <w:szCs w:val="16"/>
              </w:rPr>
              <w:t xml:space="preserve"> Do It </w:t>
            </w:r>
            <w:r w:rsidRPr="00947C19">
              <w:rPr>
                <w:sz w:val="16"/>
                <w:szCs w:val="16"/>
              </w:rPr>
              <w:t>For</w:t>
            </w:r>
            <w:r w:rsidRPr="00947C19">
              <w:rPr>
                <w:sz w:val="16"/>
                <w:szCs w:val="16"/>
              </w:rPr>
              <w:t xml:space="preserve"> You)</w:t>
            </w:r>
          </w:p>
          <w:p w:rsidR="00947C19" w:rsidP="00947C19" w14:paraId="74304854" w14:textId="77277985">
            <w:pPr>
              <w:spacing w:before="52"/>
              <w:rPr>
                <w:sz w:val="14"/>
              </w:rPr>
            </w:pPr>
            <w:r>
              <w:rPr>
                <w:i/>
                <w:color w:val="439299"/>
                <w:sz w:val="14"/>
              </w:rPr>
              <w:t xml:space="preserve">  </w:t>
            </w:r>
            <w:r>
              <w:rPr>
                <w:i/>
                <w:color w:val="439299"/>
                <w:sz w:val="14"/>
              </w:rPr>
              <w:t>11/2021 - 11/2021</w:t>
            </w:r>
            <w:r>
              <w:rPr>
                <w:sz w:val="14"/>
              </w:rPr>
              <w:t>,</w:t>
            </w:r>
          </w:p>
          <w:p w:rsidR="00947C19" w:rsidP="00947C19" w14:paraId="7B53A696" w14:textId="4F266072">
            <w:pPr>
              <w:spacing w:before="77"/>
              <w:rPr>
                <w:i/>
                <w:sz w:val="14"/>
              </w:rPr>
            </w:pPr>
            <w:r>
              <w:rPr>
                <w:i/>
                <w:color w:val="439299"/>
                <w:sz w:val="14"/>
              </w:rPr>
              <w:t xml:space="preserve">  </w:t>
            </w:r>
            <w:r>
              <w:rPr>
                <w:i/>
                <w:color w:val="439299"/>
                <w:sz w:val="14"/>
              </w:rPr>
              <w:t>Achievements/Tasks</w:t>
            </w:r>
          </w:p>
          <w:p w:rsidR="00947C19" w:rsidP="00947C19" w14:paraId="19EC7FDA" w14:textId="77777777">
            <w:pPr>
              <w:spacing w:before="40" w:line="333" w:lineRule="auto"/>
              <w:ind w:left="676" w:right="1270"/>
              <w:rPr>
                <w:sz w:val="16"/>
              </w:rPr>
            </w:pPr>
            <w:r>
              <w:pict>
                <v:shape id="_x0000_s1032" style="width:3.9pt;height:3.9pt;margin-top:4.9pt;margin-left:24.9pt;mso-position-horizontal-relative:page;position:absolute;z-index:251664384" coordorigin="498,98" coordsize="78,78" path="m537,175l522,172l510,164l501,152l498,136l501,121l510,109l522,101l537,98l552,101l565,109l573,121l576,136l573,152l565,164l552,172l537,175xe" fillcolor="#439299" stroked="f">
                  <v:path arrowok="t"/>
                </v:shape>
              </w:pict>
            </w:r>
            <w:r>
              <w:pict>
                <v:shape id="_x0000_s1033" style="width:3.9pt;height:3.9pt;margin-top:17.7pt;margin-left:24.9pt;mso-position-horizontal-relative:page;position:absolute;z-index:251665408" coordorigin="498,354" coordsize="78,78" path="m537,431l522,428l510,420l501,408l498,392l501,377l510,365l522,357l537,354l552,357l565,365l573,377l576,392l573,408l565,420l552,428l537,431xe" fillcolor="#439299" stroked="f">
                  <v:path arrowok="t"/>
                </v:shape>
              </w:pict>
            </w:r>
            <w:r>
              <w:rPr>
                <w:sz w:val="16"/>
              </w:rPr>
              <w:t xml:space="preserve">Setting objectives for HR team and tracking process. </w:t>
            </w:r>
          </w:p>
          <w:p w:rsidR="00947C19" w:rsidP="00947C19" w14:paraId="532AD43C" w14:textId="1043F3CB">
            <w:pPr>
              <w:spacing w:before="40" w:line="333" w:lineRule="auto"/>
              <w:ind w:left="676" w:right="1270"/>
              <w:rPr>
                <w:sz w:val="16"/>
              </w:rPr>
            </w:pPr>
            <w:r>
              <w:rPr>
                <w:sz w:val="16"/>
              </w:rPr>
              <w:t>Overseeing recruitment process.</w:t>
            </w:r>
          </w:p>
          <w:p w:rsidR="00947C19" w:rsidP="00947C19" w14:paraId="3042EE54" w14:textId="2D1CD27F">
            <w:pPr>
              <w:pStyle w:val="TableParagraph"/>
              <w:spacing w:before="46"/>
              <w:rPr>
                <w:sz w:val="16"/>
              </w:rPr>
            </w:pPr>
            <w:r>
              <w:br w:type="column"/>
            </w:r>
          </w:p>
          <w:p w:rsidR="001839AD" w14:paraId="2F178DA9" w14:textId="35A24C4F">
            <w:pPr>
              <w:pStyle w:val="TableParagraph"/>
              <w:spacing w:before="46"/>
              <w:rPr>
                <w:sz w:val="16"/>
              </w:rPr>
            </w:pPr>
          </w:p>
          <w:p w:rsidR="006D597C" w14:paraId="40D1190E" w14:textId="0F7CDFAF">
            <w:pPr>
              <w:pStyle w:val="TableParagraph"/>
              <w:spacing w:before="46"/>
              <w:rPr>
                <w:b/>
                <w:bCs/>
                <w:sz w:val="20"/>
                <w:szCs w:val="20"/>
              </w:rPr>
            </w:pPr>
            <w:r w:rsidRPr="00FD338B">
              <w:rPr>
                <w:b/>
                <w:bCs/>
                <w:sz w:val="20"/>
                <w:szCs w:val="20"/>
              </w:rPr>
              <w:t>IT Recruiter</w:t>
            </w:r>
          </w:p>
          <w:p w:rsidR="006D597C" w:rsidP="006D597C" w14:paraId="68978639" w14:textId="1DE6051E">
            <w:pPr>
              <w:pStyle w:val="TableParagraph"/>
              <w:spacing w:before="46"/>
              <w:rPr>
                <w:sz w:val="18"/>
                <w:szCs w:val="18"/>
              </w:rPr>
            </w:pPr>
            <w:r>
              <w:rPr>
                <w:sz w:val="18"/>
                <w:szCs w:val="18"/>
              </w:rPr>
              <w:t>Sigma</w:t>
            </w:r>
            <w:r>
              <w:rPr>
                <w:sz w:val="18"/>
                <w:szCs w:val="18"/>
              </w:rPr>
              <w:t xml:space="preserve"> </w:t>
            </w:r>
            <w:r>
              <w:rPr>
                <w:sz w:val="18"/>
                <w:szCs w:val="18"/>
              </w:rPr>
              <w:t>Careers</w:t>
            </w:r>
          </w:p>
          <w:p w:rsidR="006D597C" w:rsidP="006D597C" w14:paraId="69666958" w14:textId="1918F87D">
            <w:pPr>
              <w:pStyle w:val="TableParagraph"/>
              <w:spacing w:before="88"/>
              <w:rPr>
                <w:i/>
                <w:color w:val="449299"/>
                <w:sz w:val="16"/>
              </w:rPr>
            </w:pPr>
            <w:r>
              <w:rPr>
                <w:i/>
                <w:color w:val="449299"/>
                <w:sz w:val="16"/>
              </w:rPr>
              <w:t>0</w:t>
            </w:r>
            <w:r>
              <w:rPr>
                <w:i/>
                <w:color w:val="449299"/>
                <w:sz w:val="16"/>
              </w:rPr>
              <w:t>6</w:t>
            </w:r>
            <w:r>
              <w:rPr>
                <w:i/>
                <w:color w:val="449299"/>
                <w:sz w:val="16"/>
              </w:rPr>
              <w:t xml:space="preserve">/2021 – </w:t>
            </w:r>
            <w:r>
              <w:rPr>
                <w:i/>
                <w:color w:val="449299"/>
                <w:sz w:val="16"/>
              </w:rPr>
              <w:t>07/2021</w:t>
            </w:r>
          </w:p>
          <w:p w:rsidR="006D597C" w:rsidRPr="001839AD" w:rsidP="001839AD" w14:paraId="1121E485" w14:textId="0C2855E2">
            <w:pPr>
              <w:pStyle w:val="TableParagraph"/>
              <w:numPr>
                <w:ilvl w:val="0"/>
                <w:numId w:val="8"/>
              </w:numPr>
              <w:spacing w:before="88"/>
              <w:rPr>
                <w:color w:val="464C4E"/>
                <w:sz w:val="16"/>
                <w:szCs w:val="16"/>
                <w:shd w:val="clear" w:color="auto" w:fill="FFFFFF"/>
              </w:rPr>
            </w:pPr>
            <w:r w:rsidRPr="001839AD">
              <w:rPr>
                <w:color w:val="464C4E"/>
                <w:sz w:val="16"/>
                <w:szCs w:val="16"/>
                <w:shd w:val="clear" w:color="auto" w:fill="FFFFFF"/>
              </w:rPr>
              <w:t>Sourced, prequalified and negotiated compensation to submit potential candidates for job orders.</w:t>
            </w:r>
          </w:p>
          <w:p w:rsidR="001839AD" w:rsidRPr="001839AD" w:rsidP="001839AD" w14:paraId="70983A0C" w14:textId="4761405B">
            <w:pPr>
              <w:widowControl/>
              <w:numPr>
                <w:ilvl w:val="0"/>
                <w:numId w:val="8"/>
              </w:numPr>
              <w:shd w:val="clear" w:color="auto" w:fill="FFFFFF"/>
              <w:autoSpaceDE/>
              <w:autoSpaceDN/>
              <w:spacing w:before="100" w:beforeAutospacing="1" w:after="270" w:line="300" w:lineRule="atLeast"/>
              <w:rPr>
                <w:rFonts w:eastAsia="Times New Roman"/>
                <w:color w:val="464C4E"/>
                <w:sz w:val="16"/>
                <w:szCs w:val="16"/>
                <w:lang w:val="en-IN" w:eastAsia="en-IN" w:bidi="ar-SA"/>
              </w:rPr>
            </w:pPr>
            <w:r w:rsidRPr="001839AD">
              <w:rPr>
                <w:rFonts w:eastAsia="Times New Roman"/>
                <w:color w:val="464C4E"/>
                <w:sz w:val="16"/>
                <w:szCs w:val="16"/>
                <w:lang w:val="en-IN" w:eastAsia="en-IN" w:bidi="ar-SA"/>
              </w:rPr>
              <w:t>Maintained active and pipeline candidates in Excel spreadsheets and SharePoint to contact for other possible opportunities.</w:t>
            </w:r>
          </w:p>
          <w:p w:rsidR="001839AD" w:rsidRPr="001839AD" w:rsidP="001839AD" w14:paraId="50650A8C" w14:textId="0160F789">
            <w:pPr>
              <w:widowControl/>
              <w:numPr>
                <w:ilvl w:val="0"/>
                <w:numId w:val="8"/>
              </w:numPr>
              <w:shd w:val="clear" w:color="auto" w:fill="FFFFFF"/>
              <w:autoSpaceDE/>
              <w:autoSpaceDN/>
              <w:spacing w:before="100" w:beforeAutospacing="1" w:after="270" w:line="300" w:lineRule="atLeast"/>
              <w:rPr>
                <w:rFonts w:eastAsia="Times New Roman"/>
                <w:color w:val="464C4E"/>
                <w:sz w:val="16"/>
                <w:szCs w:val="16"/>
                <w:lang w:val="en-IN" w:eastAsia="en-IN" w:bidi="ar-SA"/>
              </w:rPr>
            </w:pPr>
            <w:r w:rsidRPr="001839AD">
              <w:rPr>
                <w:color w:val="464C4E"/>
                <w:sz w:val="16"/>
                <w:szCs w:val="16"/>
                <w:shd w:val="clear" w:color="auto" w:fill="FFFFFF"/>
              </w:rPr>
              <w:t>Met goals each period for number of submittals</w:t>
            </w:r>
            <w:r>
              <w:rPr>
                <w:color w:val="464C4E"/>
                <w:sz w:val="16"/>
                <w:szCs w:val="16"/>
                <w:shd w:val="clear" w:color="auto" w:fill="FFFFFF"/>
              </w:rPr>
              <w:t xml:space="preserve"> of weekly basis.</w:t>
            </w:r>
          </w:p>
          <w:p w:rsidR="001839AD" w:rsidP="006D597C" w14:paraId="027369E4" w14:textId="77777777">
            <w:pPr>
              <w:pStyle w:val="TableParagraph"/>
              <w:spacing w:before="88"/>
              <w:ind w:left="0"/>
              <w:rPr>
                <w:i/>
                <w:color w:val="449299"/>
                <w:sz w:val="16"/>
              </w:rPr>
            </w:pPr>
          </w:p>
          <w:p w:rsidR="00222BD5" w:rsidP="001839AD" w14:paraId="41EAF7C4" w14:textId="0004E53E">
            <w:pPr>
              <w:pStyle w:val="TableParagraph"/>
              <w:spacing w:before="46"/>
              <w:ind w:left="0"/>
              <w:rPr>
                <w:b/>
                <w:bCs/>
                <w:sz w:val="20"/>
                <w:szCs w:val="20"/>
              </w:rPr>
            </w:pPr>
            <w:r>
              <w:rPr>
                <w:sz w:val="18"/>
                <w:szCs w:val="18"/>
              </w:rPr>
              <w:t xml:space="preserve"> </w:t>
            </w:r>
            <w:r w:rsidRPr="00FD338B" w:rsidR="00FD338B">
              <w:rPr>
                <w:b/>
                <w:bCs/>
                <w:sz w:val="20"/>
                <w:szCs w:val="20"/>
              </w:rPr>
              <w:t>US</w:t>
            </w:r>
            <w:r w:rsidRPr="00FD338B">
              <w:rPr>
                <w:b/>
                <w:bCs/>
                <w:sz w:val="20"/>
                <w:szCs w:val="20"/>
              </w:rPr>
              <w:t xml:space="preserve"> </w:t>
            </w:r>
            <w:r w:rsidRPr="00FD338B" w:rsidR="00FD338B">
              <w:rPr>
                <w:b/>
                <w:bCs/>
                <w:sz w:val="20"/>
                <w:szCs w:val="20"/>
              </w:rPr>
              <w:t>IT Recruiter</w:t>
            </w:r>
          </w:p>
          <w:p w:rsidR="00FD338B" w14:paraId="78937941" w14:textId="30156123">
            <w:pPr>
              <w:pStyle w:val="TableParagraph"/>
              <w:spacing w:before="46"/>
              <w:rPr>
                <w:sz w:val="18"/>
                <w:szCs w:val="18"/>
              </w:rPr>
            </w:pPr>
            <w:r w:rsidRPr="00FD338B">
              <w:rPr>
                <w:sz w:val="18"/>
                <w:szCs w:val="18"/>
              </w:rPr>
              <w:t>NeerInfo</w:t>
            </w:r>
            <w:r>
              <w:rPr>
                <w:sz w:val="18"/>
                <w:szCs w:val="18"/>
              </w:rPr>
              <w:t xml:space="preserve"> Solutions </w:t>
            </w:r>
          </w:p>
          <w:p w:rsidR="00AB2A37" w:rsidP="00AB2A37" w14:paraId="053881F7" w14:textId="5B55CDA2">
            <w:pPr>
              <w:pStyle w:val="TableParagraph"/>
              <w:spacing w:before="88"/>
              <w:rPr>
                <w:i/>
                <w:color w:val="449299"/>
                <w:sz w:val="16"/>
              </w:rPr>
            </w:pPr>
            <w:r>
              <w:rPr>
                <w:i/>
                <w:color w:val="449299"/>
                <w:sz w:val="16"/>
              </w:rPr>
              <w:t>0</w:t>
            </w:r>
            <w:r>
              <w:rPr>
                <w:i/>
                <w:color w:val="449299"/>
                <w:sz w:val="16"/>
              </w:rPr>
              <w:t>8</w:t>
            </w:r>
            <w:r>
              <w:rPr>
                <w:i/>
                <w:color w:val="449299"/>
                <w:sz w:val="16"/>
              </w:rPr>
              <w:t>/202</w:t>
            </w:r>
            <w:r>
              <w:rPr>
                <w:i/>
                <w:color w:val="449299"/>
                <w:sz w:val="16"/>
              </w:rPr>
              <w:t>1</w:t>
            </w:r>
            <w:r>
              <w:rPr>
                <w:i/>
                <w:color w:val="449299"/>
                <w:sz w:val="16"/>
              </w:rPr>
              <w:t xml:space="preserve"> </w:t>
            </w:r>
            <w:r>
              <w:rPr>
                <w:i/>
                <w:color w:val="449299"/>
                <w:sz w:val="16"/>
              </w:rPr>
              <w:t>–</w:t>
            </w:r>
            <w:r>
              <w:rPr>
                <w:i/>
                <w:color w:val="449299"/>
                <w:sz w:val="16"/>
              </w:rPr>
              <w:t xml:space="preserve"> </w:t>
            </w:r>
            <w:r>
              <w:rPr>
                <w:i/>
                <w:color w:val="449299"/>
                <w:sz w:val="16"/>
              </w:rPr>
              <w:t>Present</w:t>
            </w:r>
          </w:p>
          <w:p w:rsidR="00AB2A37" w:rsidP="00AB2A37" w14:paraId="72A81D90" w14:textId="1DF3435F">
            <w:pPr>
              <w:pStyle w:val="TableParagraph"/>
              <w:spacing w:before="88"/>
              <w:rPr>
                <w:i/>
                <w:color w:val="449299"/>
                <w:sz w:val="16"/>
              </w:rPr>
            </w:pPr>
            <w:r>
              <w:rPr>
                <w:i/>
                <w:color w:val="449299"/>
                <w:sz w:val="16"/>
              </w:rPr>
              <w:t>Noida, India</w:t>
            </w:r>
          </w:p>
          <w:p w:rsidR="00AB2A37" w:rsidRPr="00AB2A37" w:rsidP="00AB2A37" w14:paraId="186C53BA" w14:textId="1B320EDD">
            <w:pPr>
              <w:pStyle w:val="TableParagraph"/>
              <w:spacing w:before="88"/>
              <w:rPr>
                <w:i/>
                <w:sz w:val="16"/>
                <w:szCs w:val="16"/>
              </w:rPr>
            </w:pPr>
            <w:r w:rsidRPr="00AB2A37">
              <w:rPr>
                <w:sz w:val="16"/>
                <w:szCs w:val="16"/>
                <w:shd w:val="clear" w:color="auto" w:fill="FFFFFF"/>
              </w:rPr>
              <w:t>Neer</w:t>
            </w:r>
            <w:r w:rsidRPr="00AB2A37">
              <w:rPr>
                <w:sz w:val="16"/>
                <w:szCs w:val="16"/>
                <w:shd w:val="clear" w:color="auto" w:fill="FFFFFF"/>
              </w:rPr>
              <w:t xml:space="preserve"> Info Solutions is a leading executive search firm providing services to number of Leading IT services</w:t>
            </w:r>
            <w:r w:rsidR="006D597C">
              <w:rPr>
                <w:sz w:val="16"/>
                <w:szCs w:val="16"/>
                <w:shd w:val="clear" w:color="auto" w:fill="FFFFFF"/>
              </w:rPr>
              <w:t>.</w:t>
            </w:r>
          </w:p>
          <w:p w:rsidR="006D597C" w:rsidP="006D597C" w14:paraId="7F33CD15" w14:textId="77777777">
            <w:pPr>
              <w:pStyle w:val="TableParagraph"/>
              <w:spacing w:before="46"/>
              <w:rPr>
                <w:i/>
                <w:color w:val="449299"/>
                <w:sz w:val="16"/>
              </w:rPr>
            </w:pPr>
            <w:r>
              <w:rPr>
                <w:i/>
                <w:color w:val="449299"/>
                <w:sz w:val="16"/>
              </w:rPr>
              <w:t>Achievements/Tasks</w:t>
            </w:r>
          </w:p>
          <w:p w:rsidR="006D597C" w:rsidRPr="006D597C" w:rsidP="001839AD" w14:paraId="29D1BC24" w14:textId="4AB49D18">
            <w:pPr>
              <w:pStyle w:val="TableParagraph"/>
              <w:numPr>
                <w:ilvl w:val="0"/>
                <w:numId w:val="6"/>
              </w:numPr>
              <w:spacing w:before="46"/>
              <w:rPr>
                <w:sz w:val="16"/>
                <w:szCs w:val="16"/>
              </w:rPr>
            </w:pPr>
            <w:r w:rsidRPr="006D597C">
              <w:rPr>
                <w:rFonts w:eastAsia="Times New Roman"/>
                <w:color w:val="464C4E"/>
                <w:sz w:val="16"/>
                <w:szCs w:val="16"/>
                <w:lang w:val="en-IN" w:eastAsia="en-IN" w:bidi="ar-SA"/>
              </w:rPr>
              <w:t xml:space="preserve">Maintained, </w:t>
            </w:r>
            <w:r w:rsidRPr="006D597C">
              <w:rPr>
                <w:rFonts w:eastAsia="Times New Roman"/>
                <w:color w:val="464C4E"/>
                <w:sz w:val="16"/>
                <w:szCs w:val="16"/>
                <w:lang w:val="en-IN" w:eastAsia="en-IN" w:bidi="ar-SA"/>
              </w:rPr>
              <w:t>organized</w:t>
            </w:r>
            <w:r w:rsidRPr="006D597C">
              <w:rPr>
                <w:rFonts w:eastAsia="Times New Roman"/>
                <w:color w:val="464C4E"/>
                <w:sz w:val="16"/>
                <w:szCs w:val="16"/>
                <w:lang w:val="en-IN" w:eastAsia="en-IN" w:bidi="ar-SA"/>
              </w:rPr>
              <w:t xml:space="preserve"> and developed </w:t>
            </w:r>
            <w:r w:rsidR="007D23A3">
              <w:rPr>
                <w:rFonts w:eastAsia="Times New Roman"/>
                <w:color w:val="464C4E"/>
                <w:sz w:val="16"/>
                <w:szCs w:val="16"/>
                <w:lang w:val="en-IN" w:eastAsia="en-IN" w:bidi="ar-SA"/>
              </w:rPr>
              <w:t>candidates and vendors</w:t>
            </w:r>
            <w:r w:rsidRPr="006D597C">
              <w:rPr>
                <w:rFonts w:eastAsia="Times New Roman"/>
                <w:color w:val="464C4E"/>
                <w:sz w:val="16"/>
                <w:szCs w:val="16"/>
                <w:lang w:val="en-IN" w:eastAsia="en-IN" w:bidi="ar-SA"/>
              </w:rPr>
              <w:t xml:space="preserve"> databases simultaneously.</w:t>
            </w:r>
          </w:p>
          <w:p w:rsidR="006D597C" w:rsidP="001839AD" w14:paraId="1026CA65" w14:textId="77777777">
            <w:pPr>
              <w:widowControl/>
              <w:numPr>
                <w:ilvl w:val="0"/>
                <w:numId w:val="6"/>
              </w:numPr>
              <w:shd w:val="clear" w:color="auto" w:fill="FFFFFF"/>
              <w:autoSpaceDE/>
              <w:autoSpaceDN/>
              <w:spacing w:before="100" w:beforeAutospacing="1" w:after="270" w:line="300" w:lineRule="atLeast"/>
              <w:rPr>
                <w:rFonts w:eastAsia="Times New Roman"/>
                <w:color w:val="464C4E"/>
                <w:sz w:val="16"/>
                <w:szCs w:val="16"/>
                <w:lang w:val="en-IN" w:eastAsia="en-IN" w:bidi="ar-SA"/>
              </w:rPr>
            </w:pPr>
            <w:r w:rsidRPr="006D597C">
              <w:rPr>
                <w:rFonts w:eastAsia="Times New Roman"/>
                <w:color w:val="464C4E"/>
                <w:sz w:val="16"/>
                <w:szCs w:val="16"/>
                <w:lang w:val="en-IN" w:eastAsia="en-IN" w:bidi="ar-SA"/>
              </w:rPr>
              <w:t>Presenting fully screened qualified candidates to hiring managers in a timely manner.</w:t>
            </w:r>
          </w:p>
          <w:p w:rsidR="00FD338B" w:rsidRPr="00D92DFB" w:rsidP="00D92DFB" w14:paraId="5DBCA73D" w14:textId="71B3D9F3">
            <w:pPr>
              <w:widowControl/>
              <w:numPr>
                <w:ilvl w:val="0"/>
                <w:numId w:val="6"/>
              </w:numPr>
              <w:shd w:val="clear" w:color="auto" w:fill="FFFFFF"/>
              <w:autoSpaceDE/>
              <w:autoSpaceDN/>
              <w:spacing w:before="100" w:beforeAutospacing="1" w:after="270" w:line="300" w:lineRule="atLeast"/>
              <w:rPr>
                <w:rFonts w:eastAsia="Times New Roman"/>
                <w:color w:val="464C4E"/>
                <w:sz w:val="16"/>
                <w:szCs w:val="16"/>
                <w:lang w:val="en-IN" w:eastAsia="en-IN" w:bidi="ar-SA"/>
              </w:rPr>
            </w:pPr>
            <w:r w:rsidRPr="006D597C">
              <w:rPr>
                <w:rFonts w:eastAsia="Times New Roman"/>
                <w:color w:val="464C4E"/>
                <w:sz w:val="16"/>
                <w:szCs w:val="16"/>
                <w:lang w:val="en-IN" w:eastAsia="en-IN" w:bidi="ar-SA"/>
              </w:rPr>
              <w:t>Finding active and passive candidates using proactive sourcing methods, high touch direct sourcing and networking to find top candidates for current and future openings. Uses cold calling, data base mining blogs, internet/web searches, LinkedIn, employee referrals to generate candidate leads</w:t>
            </w:r>
            <w:r w:rsidR="00D92DFB">
              <w:rPr>
                <w:rFonts w:eastAsia="Times New Roman"/>
                <w:color w:val="464C4E"/>
                <w:sz w:val="16"/>
                <w:szCs w:val="16"/>
                <w:lang w:val="en-IN" w:eastAsia="en-IN" w:bidi="ar-SA"/>
              </w:rPr>
              <w:t xml:space="preserve"> different job portals.</w:t>
            </w:r>
          </w:p>
          <w:p w:rsidR="00FD338B" w14:paraId="5C8C5165" w14:textId="77777777">
            <w:pPr>
              <w:pStyle w:val="TableParagraph"/>
              <w:spacing w:before="46"/>
              <w:rPr>
                <w:sz w:val="16"/>
              </w:rPr>
            </w:pPr>
          </w:p>
          <w:p w:rsidR="00222BD5" w:rsidP="00222BD5" w14:paraId="5A8C7F1F" w14:textId="7B448070">
            <w:pPr>
              <w:pStyle w:val="TableParagraph"/>
              <w:spacing w:before="46"/>
              <w:ind w:left="0"/>
              <w:rPr>
                <w:sz w:val="16"/>
              </w:rPr>
            </w:pPr>
          </w:p>
        </w:tc>
      </w:tr>
      <w:tr w14:paraId="7B0A6F2D" w14:textId="77777777" w:rsidTr="007D23A3">
        <w:tblPrEx>
          <w:tblW w:w="0" w:type="auto"/>
          <w:tblInd w:w="147" w:type="dxa"/>
          <w:tblLayout w:type="fixed"/>
          <w:tblCellMar>
            <w:left w:w="0" w:type="dxa"/>
            <w:right w:w="0" w:type="dxa"/>
          </w:tblCellMar>
          <w:tblLook w:val="01E0"/>
        </w:tblPrEx>
        <w:trPr>
          <w:trHeight w:val="271"/>
        </w:trPr>
        <w:tc>
          <w:tcPr>
            <w:tcW w:w="10847" w:type="dxa"/>
          </w:tcPr>
          <w:p w:rsidR="00FC0DC0" w:rsidP="00947C19" w14:paraId="1C5B70FE" w14:textId="1E2D5B32">
            <w:pPr>
              <w:pStyle w:val="TableParagraph"/>
              <w:spacing w:before="77"/>
              <w:ind w:left="0"/>
              <w:rPr>
                <w:b/>
                <w:sz w:val="20"/>
              </w:rPr>
            </w:pPr>
          </w:p>
        </w:tc>
      </w:tr>
      <w:tr w14:paraId="7DF6F35D" w14:textId="77777777" w:rsidTr="007D23A3">
        <w:tblPrEx>
          <w:tblW w:w="0" w:type="auto"/>
          <w:tblInd w:w="147" w:type="dxa"/>
          <w:tblLayout w:type="fixed"/>
          <w:tblCellMar>
            <w:left w:w="0" w:type="dxa"/>
            <w:right w:w="0" w:type="dxa"/>
          </w:tblCellMar>
          <w:tblLook w:val="01E0"/>
        </w:tblPrEx>
        <w:trPr>
          <w:trHeight w:val="206"/>
        </w:trPr>
        <w:tc>
          <w:tcPr>
            <w:tcW w:w="10847" w:type="dxa"/>
          </w:tcPr>
          <w:p w:rsidR="00FC0DC0" w14:paraId="5A58064F" w14:textId="4D105146">
            <w:pPr>
              <w:pStyle w:val="TableParagraph"/>
              <w:spacing w:before="18"/>
              <w:rPr>
                <w:sz w:val="16"/>
              </w:rPr>
            </w:pPr>
          </w:p>
        </w:tc>
      </w:tr>
      <w:tr w14:paraId="3BBF9BC6" w14:textId="77777777" w:rsidTr="007D23A3">
        <w:tblPrEx>
          <w:tblW w:w="0" w:type="auto"/>
          <w:tblInd w:w="147" w:type="dxa"/>
          <w:tblLayout w:type="fixed"/>
          <w:tblCellMar>
            <w:left w:w="0" w:type="dxa"/>
            <w:right w:w="0" w:type="dxa"/>
          </w:tblCellMar>
          <w:tblLook w:val="01E0"/>
        </w:tblPrEx>
        <w:trPr>
          <w:trHeight w:val="206"/>
        </w:trPr>
        <w:tc>
          <w:tcPr>
            <w:tcW w:w="10847" w:type="dxa"/>
          </w:tcPr>
          <w:p w:rsidR="00D92DFB" w14:paraId="29EE7307" w14:textId="77777777">
            <w:pPr>
              <w:pStyle w:val="TableParagraph"/>
              <w:spacing w:before="18"/>
              <w:rPr>
                <w:sz w:val="16"/>
              </w:rPr>
            </w:pPr>
          </w:p>
        </w:tc>
      </w:tr>
      <w:tr w14:paraId="3133BA7F" w14:textId="77777777" w:rsidTr="007D23A3">
        <w:tblPrEx>
          <w:tblW w:w="0" w:type="auto"/>
          <w:tblInd w:w="147" w:type="dxa"/>
          <w:tblLayout w:type="fixed"/>
          <w:tblCellMar>
            <w:left w:w="0" w:type="dxa"/>
            <w:right w:w="0" w:type="dxa"/>
          </w:tblCellMar>
          <w:tblLook w:val="01E0"/>
        </w:tblPrEx>
        <w:trPr>
          <w:trHeight w:val="68"/>
        </w:trPr>
        <w:tc>
          <w:tcPr>
            <w:tcW w:w="10847" w:type="dxa"/>
          </w:tcPr>
          <w:p w:rsidR="00947C19" w:rsidRPr="00947C19" w:rsidP="00947C19" w14:paraId="03536419" w14:textId="11611E26"/>
        </w:tc>
      </w:tr>
    </w:tbl>
    <w:p w:rsidR="00FC0DC0" w:rsidRPr="00D92DFB" w:rsidP="00947C19" w14:paraId="467B84C2" w14:textId="175B290D">
      <w:pPr>
        <w:spacing w:after="15"/>
        <w:rPr>
          <w:b/>
          <w:color w:val="449299"/>
          <w:sz w:val="16"/>
        </w:rPr>
      </w:pPr>
      <w:r>
        <w:rPr>
          <w:b/>
          <w:color w:val="449299"/>
          <w:sz w:val="16"/>
        </w:rPr>
        <w:t>EDUCATION</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2"/>
        <w:gridCol w:w="2686"/>
        <w:gridCol w:w="2686"/>
        <w:gridCol w:w="2702"/>
      </w:tblGrid>
      <w:tr w14:paraId="29BC13CC" w14:textId="77777777">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8"/>
        </w:trPr>
        <w:tc>
          <w:tcPr>
            <w:tcW w:w="2842" w:type="dxa"/>
          </w:tcPr>
          <w:p w:rsidR="00FC0DC0" w14:paraId="0BA0DC0C" w14:textId="69D08A04">
            <w:pPr>
              <w:pStyle w:val="TableParagraph"/>
              <w:spacing w:before="1"/>
              <w:ind w:left="117"/>
              <w:rPr>
                <w:b/>
                <w:sz w:val="16"/>
              </w:rPr>
            </w:pPr>
            <w:r>
              <w:rPr>
                <w:b/>
                <w:sz w:val="16"/>
              </w:rPr>
              <w:t>PGDM</w:t>
            </w:r>
            <w:r w:rsidR="00947C19">
              <w:rPr>
                <w:b/>
                <w:sz w:val="16"/>
              </w:rPr>
              <w:t xml:space="preserve"> (HR </w:t>
            </w:r>
            <w:r w:rsidR="007D23A3">
              <w:rPr>
                <w:b/>
                <w:sz w:val="16"/>
              </w:rPr>
              <w:t>&amp; Marketing)</w:t>
            </w:r>
          </w:p>
        </w:tc>
        <w:tc>
          <w:tcPr>
            <w:tcW w:w="2686" w:type="dxa"/>
          </w:tcPr>
          <w:p w:rsidR="00FC0DC0" w14:paraId="35267C78" w14:textId="77777777">
            <w:pPr>
              <w:pStyle w:val="TableParagraph"/>
              <w:spacing w:before="1" w:line="259" w:lineRule="auto"/>
              <w:ind w:left="103" w:right="107"/>
              <w:rPr>
                <w:sz w:val="16"/>
              </w:rPr>
            </w:pPr>
            <w:r>
              <w:rPr>
                <w:sz w:val="16"/>
              </w:rPr>
              <w:t>Dr Gaur Hari Singhania Institute of Management and Research</w:t>
            </w:r>
          </w:p>
        </w:tc>
        <w:tc>
          <w:tcPr>
            <w:tcW w:w="2686" w:type="dxa"/>
          </w:tcPr>
          <w:p w:rsidR="00FC0DC0" w14:paraId="2081E5B5" w14:textId="77777777">
            <w:pPr>
              <w:pStyle w:val="TableParagraph"/>
              <w:spacing w:before="1"/>
              <w:ind w:left="100"/>
              <w:rPr>
                <w:i/>
                <w:sz w:val="16"/>
              </w:rPr>
            </w:pPr>
            <w:r>
              <w:rPr>
                <w:i/>
                <w:color w:val="449299"/>
                <w:sz w:val="16"/>
              </w:rPr>
              <w:t>07/2019 - 05/2021</w:t>
            </w:r>
          </w:p>
        </w:tc>
        <w:tc>
          <w:tcPr>
            <w:tcW w:w="2702" w:type="dxa"/>
          </w:tcPr>
          <w:p w:rsidR="00FC0DC0" w14:paraId="325609A0" w14:textId="77777777">
            <w:pPr>
              <w:pStyle w:val="TableParagraph"/>
              <w:spacing w:before="1"/>
              <w:ind w:left="101"/>
              <w:rPr>
                <w:i/>
                <w:sz w:val="16"/>
              </w:rPr>
            </w:pPr>
            <w:r>
              <w:rPr>
                <w:i/>
                <w:color w:val="449299"/>
                <w:sz w:val="16"/>
              </w:rPr>
              <w:t>Kanpur, India</w:t>
            </w:r>
          </w:p>
        </w:tc>
      </w:tr>
      <w:tr w14:paraId="33355DB6" w14:textId="77777777">
        <w:tblPrEx>
          <w:tblW w:w="0" w:type="auto"/>
          <w:tblInd w:w="123" w:type="dxa"/>
          <w:tblLayout w:type="fixed"/>
          <w:tblCellMar>
            <w:left w:w="0" w:type="dxa"/>
            <w:right w:w="0" w:type="dxa"/>
          </w:tblCellMar>
          <w:tblLook w:val="01E0"/>
        </w:tblPrEx>
        <w:trPr>
          <w:trHeight w:val="405"/>
        </w:trPr>
        <w:tc>
          <w:tcPr>
            <w:tcW w:w="2842" w:type="dxa"/>
          </w:tcPr>
          <w:p w:rsidR="00FC0DC0" w14:paraId="2F503654" w14:textId="77777777">
            <w:pPr>
              <w:pStyle w:val="TableParagraph"/>
              <w:ind w:left="122"/>
              <w:rPr>
                <w:b/>
                <w:sz w:val="16"/>
              </w:rPr>
            </w:pPr>
            <w:r>
              <w:rPr>
                <w:b/>
                <w:sz w:val="16"/>
              </w:rPr>
              <w:t>B.Sc. (</w:t>
            </w:r>
            <w:r>
              <w:rPr>
                <w:b/>
                <w:sz w:val="16"/>
              </w:rPr>
              <w:t>Maths</w:t>
            </w:r>
            <w:r>
              <w:rPr>
                <w:b/>
                <w:sz w:val="16"/>
              </w:rPr>
              <w:t xml:space="preserve"> &amp; Computer</w:t>
            </w:r>
          </w:p>
          <w:p w:rsidR="00FC0DC0" w14:paraId="3340F75A" w14:textId="77777777">
            <w:pPr>
              <w:pStyle w:val="TableParagraph"/>
              <w:spacing w:before="15" w:line="178" w:lineRule="exact"/>
              <w:ind w:left="122"/>
              <w:rPr>
                <w:b/>
                <w:sz w:val="16"/>
              </w:rPr>
            </w:pPr>
            <w:r>
              <w:rPr>
                <w:b/>
                <w:sz w:val="16"/>
              </w:rPr>
              <w:t>Application)</w:t>
            </w:r>
          </w:p>
        </w:tc>
        <w:tc>
          <w:tcPr>
            <w:tcW w:w="2686" w:type="dxa"/>
          </w:tcPr>
          <w:p w:rsidR="00FC0DC0" w14:paraId="5E5E126F" w14:textId="77777777">
            <w:pPr>
              <w:pStyle w:val="TableParagraph"/>
              <w:ind w:left="107"/>
              <w:rPr>
                <w:sz w:val="16"/>
              </w:rPr>
            </w:pPr>
            <w:r>
              <w:rPr>
                <w:sz w:val="16"/>
              </w:rPr>
              <w:t>CSJM University</w:t>
            </w:r>
          </w:p>
        </w:tc>
        <w:tc>
          <w:tcPr>
            <w:tcW w:w="2686" w:type="dxa"/>
          </w:tcPr>
          <w:p w:rsidR="00FC0DC0" w14:paraId="59F604E3" w14:textId="77777777">
            <w:pPr>
              <w:pStyle w:val="TableParagraph"/>
              <w:ind w:left="105"/>
              <w:rPr>
                <w:i/>
                <w:sz w:val="16"/>
              </w:rPr>
            </w:pPr>
            <w:r>
              <w:rPr>
                <w:i/>
                <w:color w:val="449299"/>
                <w:sz w:val="16"/>
              </w:rPr>
              <w:t>07/2013 - 05/2017</w:t>
            </w:r>
          </w:p>
        </w:tc>
        <w:tc>
          <w:tcPr>
            <w:tcW w:w="2702" w:type="dxa"/>
          </w:tcPr>
          <w:p w:rsidR="00FC0DC0" w14:paraId="4E266D21" w14:textId="77777777">
            <w:pPr>
              <w:pStyle w:val="TableParagraph"/>
              <w:ind w:left="108"/>
              <w:rPr>
                <w:i/>
                <w:sz w:val="16"/>
              </w:rPr>
            </w:pPr>
            <w:r>
              <w:rPr>
                <w:i/>
                <w:color w:val="449299"/>
                <w:sz w:val="16"/>
              </w:rPr>
              <w:t>Kanpur, India</w:t>
            </w:r>
          </w:p>
        </w:tc>
      </w:tr>
      <w:tr w14:paraId="79FB2928" w14:textId="77777777">
        <w:tblPrEx>
          <w:tblW w:w="0" w:type="auto"/>
          <w:tblInd w:w="123" w:type="dxa"/>
          <w:tblLayout w:type="fixed"/>
          <w:tblCellMar>
            <w:left w:w="0" w:type="dxa"/>
            <w:right w:w="0" w:type="dxa"/>
          </w:tblCellMar>
          <w:tblLook w:val="01E0"/>
        </w:tblPrEx>
        <w:trPr>
          <w:trHeight w:val="443"/>
        </w:trPr>
        <w:tc>
          <w:tcPr>
            <w:tcW w:w="2842" w:type="dxa"/>
          </w:tcPr>
          <w:p w:rsidR="00FC0DC0" w14:paraId="2158D6FA" w14:textId="3162BBDD">
            <w:pPr>
              <w:pStyle w:val="TableParagraph"/>
              <w:ind w:left="122"/>
              <w:rPr>
                <w:b/>
                <w:sz w:val="16"/>
              </w:rPr>
            </w:pPr>
            <w:r>
              <w:rPr>
                <w:b/>
                <w:sz w:val="16"/>
              </w:rPr>
              <w:t>12</w:t>
            </w:r>
            <w:r w:rsidRPr="007D23A3">
              <w:rPr>
                <w:b/>
                <w:sz w:val="16"/>
                <w:vertAlign w:val="superscript"/>
              </w:rPr>
              <w:t>th</w:t>
            </w:r>
            <w:r w:rsidR="007D23A3">
              <w:rPr>
                <w:b/>
                <w:sz w:val="16"/>
              </w:rPr>
              <w:t xml:space="preserve"> (PCM)</w:t>
            </w:r>
          </w:p>
        </w:tc>
        <w:tc>
          <w:tcPr>
            <w:tcW w:w="2686" w:type="dxa"/>
          </w:tcPr>
          <w:p w:rsidR="00FC0DC0" w14:paraId="683BEFB6" w14:textId="77777777">
            <w:pPr>
              <w:pStyle w:val="TableParagraph"/>
              <w:ind w:left="107"/>
              <w:rPr>
                <w:sz w:val="16"/>
              </w:rPr>
            </w:pPr>
            <w:r>
              <w:rPr>
                <w:sz w:val="16"/>
              </w:rPr>
              <w:t>Kendriya</w:t>
            </w:r>
            <w:r>
              <w:rPr>
                <w:sz w:val="16"/>
              </w:rPr>
              <w:t xml:space="preserve"> Vidyalaya No. 2, </w:t>
            </w:r>
            <w:r>
              <w:rPr>
                <w:sz w:val="16"/>
              </w:rPr>
              <w:t>Chakeri</w:t>
            </w:r>
          </w:p>
        </w:tc>
        <w:tc>
          <w:tcPr>
            <w:tcW w:w="2686" w:type="dxa"/>
          </w:tcPr>
          <w:p w:rsidR="00FC0DC0" w14:paraId="5E68107A" w14:textId="77777777">
            <w:pPr>
              <w:pStyle w:val="TableParagraph"/>
              <w:ind w:left="105"/>
              <w:rPr>
                <w:i/>
                <w:sz w:val="16"/>
              </w:rPr>
            </w:pPr>
            <w:r>
              <w:rPr>
                <w:i/>
                <w:color w:val="449299"/>
                <w:sz w:val="16"/>
              </w:rPr>
              <w:t>04/2012 - 06/2013</w:t>
            </w:r>
          </w:p>
        </w:tc>
        <w:tc>
          <w:tcPr>
            <w:tcW w:w="2702" w:type="dxa"/>
          </w:tcPr>
          <w:p w:rsidR="00FC0DC0" w14:paraId="594CFFB8" w14:textId="77777777">
            <w:pPr>
              <w:pStyle w:val="TableParagraph"/>
              <w:ind w:left="108"/>
              <w:rPr>
                <w:i/>
                <w:sz w:val="16"/>
              </w:rPr>
            </w:pPr>
            <w:r>
              <w:rPr>
                <w:i/>
                <w:color w:val="449299"/>
                <w:sz w:val="16"/>
              </w:rPr>
              <w:t>Kanpur, India</w:t>
            </w:r>
          </w:p>
        </w:tc>
      </w:tr>
      <w:tr w14:paraId="70A97A9C" w14:textId="77777777">
        <w:tblPrEx>
          <w:tblW w:w="0" w:type="auto"/>
          <w:tblInd w:w="123" w:type="dxa"/>
          <w:tblLayout w:type="fixed"/>
          <w:tblCellMar>
            <w:left w:w="0" w:type="dxa"/>
            <w:right w:w="0" w:type="dxa"/>
          </w:tblCellMar>
          <w:tblLook w:val="01E0"/>
        </w:tblPrEx>
        <w:trPr>
          <w:trHeight w:val="446"/>
        </w:trPr>
        <w:tc>
          <w:tcPr>
            <w:tcW w:w="2842" w:type="dxa"/>
          </w:tcPr>
          <w:p w:rsidR="00FC0DC0" w14:paraId="3366D247" w14:textId="77777777">
            <w:pPr>
              <w:pStyle w:val="TableParagraph"/>
              <w:spacing w:before="10"/>
              <w:ind w:left="122"/>
              <w:rPr>
                <w:b/>
                <w:sz w:val="16"/>
              </w:rPr>
            </w:pPr>
            <w:r>
              <w:rPr>
                <w:b/>
                <w:sz w:val="16"/>
              </w:rPr>
              <w:t>10th</w:t>
            </w:r>
          </w:p>
        </w:tc>
        <w:tc>
          <w:tcPr>
            <w:tcW w:w="2686" w:type="dxa"/>
          </w:tcPr>
          <w:p w:rsidR="00FC0DC0" w14:paraId="0A9DB341" w14:textId="77777777">
            <w:pPr>
              <w:pStyle w:val="TableParagraph"/>
              <w:spacing w:before="10" w:line="259" w:lineRule="auto"/>
              <w:ind w:left="107" w:right="112"/>
              <w:rPr>
                <w:sz w:val="16"/>
              </w:rPr>
            </w:pPr>
            <w:r>
              <w:rPr>
                <w:sz w:val="16"/>
              </w:rPr>
              <w:t>Kendriya</w:t>
            </w:r>
            <w:r>
              <w:rPr>
                <w:sz w:val="16"/>
              </w:rPr>
              <w:t xml:space="preserve"> Vidyalaya No.2, </w:t>
            </w:r>
            <w:r>
              <w:rPr>
                <w:sz w:val="16"/>
              </w:rPr>
              <w:t>Chakeri</w:t>
            </w:r>
            <w:r>
              <w:rPr>
                <w:sz w:val="16"/>
              </w:rPr>
              <w:t>, Kanpur</w:t>
            </w:r>
          </w:p>
        </w:tc>
        <w:tc>
          <w:tcPr>
            <w:tcW w:w="2686" w:type="dxa"/>
          </w:tcPr>
          <w:p w:rsidR="00FC0DC0" w14:paraId="5EF286B3" w14:textId="77777777">
            <w:pPr>
              <w:pStyle w:val="TableParagraph"/>
              <w:spacing w:before="10"/>
              <w:ind w:left="105"/>
              <w:rPr>
                <w:i/>
                <w:sz w:val="16"/>
              </w:rPr>
            </w:pPr>
            <w:r>
              <w:rPr>
                <w:i/>
                <w:color w:val="449299"/>
                <w:sz w:val="16"/>
              </w:rPr>
              <w:t>04/2010 - 06/2012</w:t>
            </w:r>
          </w:p>
        </w:tc>
        <w:tc>
          <w:tcPr>
            <w:tcW w:w="2702" w:type="dxa"/>
          </w:tcPr>
          <w:p w:rsidR="00FC0DC0" w14:paraId="192662D0" w14:textId="77777777">
            <w:pPr>
              <w:pStyle w:val="TableParagraph"/>
              <w:spacing w:before="10"/>
              <w:ind w:left="108"/>
              <w:rPr>
                <w:i/>
                <w:sz w:val="16"/>
              </w:rPr>
            </w:pPr>
            <w:r>
              <w:rPr>
                <w:i/>
                <w:color w:val="449299"/>
                <w:sz w:val="16"/>
              </w:rPr>
              <w:t>Kanpur, India</w:t>
            </w:r>
          </w:p>
        </w:tc>
      </w:tr>
    </w:tbl>
    <w:p w:rsidR="00FC0DC0" w14:paraId="30D1A397" w14:textId="77777777">
      <w:pPr>
        <w:pStyle w:val="BodyText"/>
        <w:rPr>
          <w:b/>
          <w:sz w:val="18"/>
        </w:rPr>
      </w:pPr>
    </w:p>
    <w:p w:rsidR="00FC0DC0" w14:paraId="757DA780" w14:textId="77777777">
      <w:pPr>
        <w:spacing w:before="161"/>
        <w:ind w:left="245"/>
        <w:rPr>
          <w:b/>
          <w:sz w:val="16"/>
        </w:rPr>
      </w:pPr>
      <w:r>
        <w:pict>
          <v:shape id="_x0000_s1034" type="#_x0000_t202" style="width:541.8pt;height:20.2pt;margin-top:17.85pt;margin-left:34.55pt;mso-position-horizontal-relative:page;mso-wrap-distance-left:0;mso-wrap-distance-right:0;position:absolute;z-index:-251658240" fillcolor="#979da6" stroked="f">
            <v:textbox inset="0,0,0,0">
              <w:txbxContent>
                <w:p w:rsidR="00FC0DC0" w14:paraId="217694E5" w14:textId="0364E692">
                  <w:pPr>
                    <w:pStyle w:val="BodyText"/>
                    <w:spacing w:before="15"/>
                    <w:ind w:left="29"/>
                  </w:pPr>
                  <w:r>
                    <w:rPr>
                      <w:color w:val="FFFFFF"/>
                    </w:rPr>
                    <w:t xml:space="preserve">Analytical </w:t>
                  </w:r>
                  <w:r>
                    <w:rPr>
                      <w:color w:val="FFFFFF"/>
                    </w:rPr>
                    <w:t>sk</w:t>
                  </w:r>
                  <w:r>
                    <w:rPr>
                      <w:color w:val="FFFFFF"/>
                    </w:rPr>
                    <w:t xml:space="preserve"> ill, </w:t>
                  </w:r>
                  <w:r>
                    <w:rPr>
                      <w:color w:val="FFFFFF"/>
                    </w:rPr>
                    <w:t>Communication ,</w:t>
                  </w:r>
                  <w:r>
                    <w:rPr>
                      <w:color w:val="FFFFFF"/>
                    </w:rPr>
                    <w:t xml:space="preserve"> MS-Suite, Data Collection , Power BI Desktop , Time management, Presentation Skills</w:t>
                  </w:r>
                  <w:r w:rsidR="001839AD">
                    <w:rPr>
                      <w:color w:val="FFFFFF"/>
                    </w:rPr>
                    <w:t>, Sourcing, Screening</w:t>
                  </w:r>
                  <w:r w:rsidR="00947C19">
                    <w:rPr>
                      <w:color w:val="FFFFFF"/>
                    </w:rPr>
                    <w:t>, Mass Mailing, Job Posting, MS Excel</w:t>
                  </w:r>
                </w:p>
              </w:txbxContent>
            </v:textbox>
            <w10:wrap type="topAndBottom"/>
          </v:shape>
        </w:pict>
      </w:r>
      <w:r w:rsidR="00B21131">
        <w:rPr>
          <w:b/>
          <w:color w:val="449299"/>
          <w:sz w:val="16"/>
        </w:rPr>
        <w:t>SKILLS</w:t>
      </w:r>
    </w:p>
    <w:p w:rsidR="00FC0DC0" w14:paraId="708FDCEC" w14:textId="77777777">
      <w:pPr>
        <w:pStyle w:val="BodyText"/>
        <w:rPr>
          <w:b/>
          <w:sz w:val="18"/>
        </w:rPr>
      </w:pPr>
    </w:p>
    <w:p w:rsidR="00FC0DC0" w14:paraId="5A1B3AA6" w14:textId="77777777">
      <w:pPr>
        <w:pStyle w:val="BodyText"/>
        <w:rPr>
          <w:b/>
          <w:sz w:val="18"/>
        </w:rPr>
      </w:pPr>
    </w:p>
    <w:p w:rsidR="00FC0DC0" w14:paraId="61A5E851" w14:textId="77777777">
      <w:pPr>
        <w:pStyle w:val="BodyText"/>
        <w:rPr>
          <w:b/>
          <w:sz w:val="18"/>
        </w:rPr>
      </w:pPr>
    </w:p>
    <w:p w:rsidR="00FC0DC0" w14:paraId="34CE487D" w14:textId="77777777">
      <w:pPr>
        <w:spacing w:before="135"/>
        <w:ind w:left="231"/>
        <w:rPr>
          <w:b/>
          <w:sz w:val="16"/>
        </w:rPr>
      </w:pPr>
      <w:r>
        <w:rPr>
          <w:b/>
          <w:color w:val="449299"/>
          <w:sz w:val="16"/>
        </w:rPr>
        <w:t>PROJECTS</w:t>
      </w:r>
    </w:p>
    <w:p w:rsidR="00FC0DC0" w14:paraId="68BFADD0" w14:textId="77777777">
      <w:pPr>
        <w:spacing w:before="23"/>
        <w:ind w:left="245"/>
        <w:rPr>
          <w:b/>
          <w:sz w:val="16"/>
        </w:rPr>
      </w:pPr>
      <w:r>
        <w:rPr>
          <w:b/>
          <w:sz w:val="16"/>
          <w:u w:val="single"/>
        </w:rPr>
        <w:t>Final Research Project (Study on the preferences of website visitors for response form)</w:t>
      </w:r>
    </w:p>
    <w:p w:rsidR="00FC0DC0" w14:paraId="1C7BEC91" w14:textId="77777777">
      <w:pPr>
        <w:pStyle w:val="BodyText"/>
        <w:spacing w:before="13"/>
        <w:ind w:left="291"/>
      </w:pPr>
      <w:r>
        <w:t>(11/2020 - 11/2020)</w:t>
      </w:r>
    </w:p>
    <w:p w:rsidR="00FC0DC0" w14:paraId="592F2EA5" w14:textId="77777777">
      <w:pPr>
        <w:pStyle w:val="BodyText"/>
        <w:spacing w:before="12" w:line="252" w:lineRule="auto"/>
        <w:ind w:left="255" w:right="502" w:hanging="10"/>
      </w:pPr>
      <w:r>
        <w:rPr>
          <w:b/>
        </w:rPr>
        <w:t xml:space="preserve">Key Learning: </w:t>
      </w:r>
      <w:r>
        <w:t>· Primary Research to collect data of respondents for more accuracy. A structured questionnaire was developed to solicit responses from regarding their perception of online, especially pop-up form. · Collected secondary data from the websites of different operators and library. · Data Analysis and Interpretation.</w:t>
      </w:r>
    </w:p>
    <w:p w:rsidR="00FC0DC0" w14:paraId="021D6416" w14:textId="77777777">
      <w:pPr>
        <w:pStyle w:val="BodyText"/>
        <w:spacing w:before="48" w:line="249" w:lineRule="auto"/>
        <w:ind w:left="255" w:right="1079" w:hanging="10"/>
      </w:pPr>
      <w:r>
        <w:rPr>
          <w:b/>
        </w:rPr>
        <w:t xml:space="preserve">Accomplishments: </w:t>
      </w:r>
      <w:r>
        <w:t>The importance of adding pop-up forms to the website to get leads so business can pitch their target audience through available data with them. Different types of pop-up forms for different businesses so that they could collect good number of leads.</w:t>
      </w:r>
    </w:p>
    <w:p w:rsidR="00FC0DC0" w14:paraId="3C9541EF" w14:textId="77777777">
      <w:pPr>
        <w:pStyle w:val="Heading1"/>
        <w:spacing w:before="152"/>
        <w:rPr>
          <w:u w:val="none"/>
        </w:rPr>
      </w:pPr>
      <w:r>
        <w:t>Launching of New Product in FMCG Market: POPSICLES</w:t>
      </w:r>
    </w:p>
    <w:p w:rsidR="00FC0DC0" w14:paraId="450F5288" w14:textId="77777777">
      <w:pPr>
        <w:pStyle w:val="BodyText"/>
        <w:spacing w:before="15"/>
        <w:ind w:left="291"/>
      </w:pPr>
      <w:r>
        <w:t>(05/2020 - 06/2020)</w:t>
      </w:r>
    </w:p>
    <w:p w:rsidR="00FC0DC0" w14:paraId="77DDFAAD" w14:textId="77777777">
      <w:pPr>
        <w:pStyle w:val="BodyText"/>
        <w:spacing w:before="13" w:line="249" w:lineRule="auto"/>
        <w:ind w:left="255" w:right="571" w:hanging="10"/>
      </w:pPr>
      <w:r>
        <w:t>Introducing a New Product in FMCG Market considering the COVID-19 impacts on individuals &amp; increasing concern towards their health as well. The product appealing the need of time &amp; futuristic long-term benefit, these are an organic popsicle containing vitamins &amp; nutrients and referred as “Healthy Snacks”.</w:t>
      </w:r>
    </w:p>
    <w:p w:rsidR="00FC0DC0" w14:paraId="19E6C5CC" w14:textId="77777777">
      <w:pPr>
        <w:pStyle w:val="BodyText"/>
        <w:spacing w:before="7"/>
        <w:rPr>
          <w:sz w:val="17"/>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8"/>
        <w:gridCol w:w="3485"/>
        <w:gridCol w:w="3488"/>
      </w:tblGrid>
      <w:tr w14:paraId="148C8ABA" w14:textId="77777777">
        <w:tblPrEx>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8"/>
        </w:trPr>
        <w:tc>
          <w:tcPr>
            <w:tcW w:w="3488" w:type="dxa"/>
          </w:tcPr>
          <w:p w:rsidR="00FC0DC0" w14:paraId="453EDBD5" w14:textId="77777777">
            <w:pPr>
              <w:pStyle w:val="TableParagraph"/>
              <w:spacing w:before="10" w:line="178" w:lineRule="exact"/>
              <w:ind w:left="107"/>
              <w:rPr>
                <w:b/>
                <w:sz w:val="16"/>
              </w:rPr>
            </w:pPr>
            <w:r>
              <w:rPr>
                <w:b/>
                <w:color w:val="449299"/>
                <w:sz w:val="16"/>
              </w:rPr>
              <w:t>CERTIFICATES</w:t>
            </w:r>
          </w:p>
        </w:tc>
        <w:tc>
          <w:tcPr>
            <w:tcW w:w="3485" w:type="dxa"/>
          </w:tcPr>
          <w:p w:rsidR="00FC0DC0" w14:paraId="1784411D" w14:textId="77777777">
            <w:pPr>
              <w:pStyle w:val="TableParagraph"/>
              <w:spacing w:before="10" w:line="178" w:lineRule="exact"/>
              <w:ind w:left="107"/>
              <w:rPr>
                <w:b/>
                <w:sz w:val="16"/>
              </w:rPr>
            </w:pPr>
            <w:r>
              <w:rPr>
                <w:b/>
                <w:color w:val="449299"/>
                <w:sz w:val="16"/>
              </w:rPr>
              <w:t>INTERESTS</w:t>
            </w:r>
          </w:p>
        </w:tc>
        <w:tc>
          <w:tcPr>
            <w:tcW w:w="3488" w:type="dxa"/>
          </w:tcPr>
          <w:p w:rsidR="00FC0DC0" w14:paraId="47C2BAFE" w14:textId="77777777">
            <w:pPr>
              <w:pStyle w:val="TableParagraph"/>
              <w:spacing w:before="10" w:line="178" w:lineRule="exact"/>
              <w:ind w:left="108"/>
              <w:rPr>
                <w:b/>
                <w:sz w:val="16"/>
              </w:rPr>
            </w:pPr>
            <w:r>
              <w:rPr>
                <w:b/>
                <w:color w:val="449299"/>
                <w:sz w:val="16"/>
              </w:rPr>
              <w:t>LANGUAGES</w:t>
            </w:r>
          </w:p>
        </w:tc>
      </w:tr>
      <w:tr w14:paraId="43995A54" w14:textId="77777777">
        <w:tblPrEx>
          <w:tblW w:w="0" w:type="auto"/>
          <w:tblInd w:w="274" w:type="dxa"/>
          <w:tblLayout w:type="fixed"/>
          <w:tblCellMar>
            <w:left w:w="0" w:type="dxa"/>
            <w:right w:w="0" w:type="dxa"/>
          </w:tblCellMar>
          <w:tblLook w:val="01E0"/>
        </w:tblPrEx>
        <w:trPr>
          <w:trHeight w:val="205"/>
        </w:trPr>
        <w:tc>
          <w:tcPr>
            <w:tcW w:w="3488" w:type="dxa"/>
          </w:tcPr>
          <w:p w:rsidR="00FC0DC0" w14:paraId="6EB2BCFC" w14:textId="77777777">
            <w:pPr>
              <w:pStyle w:val="TableParagraph"/>
              <w:spacing w:line="178" w:lineRule="exact"/>
              <w:ind w:left="107"/>
              <w:rPr>
                <w:sz w:val="16"/>
              </w:rPr>
            </w:pPr>
            <w:r>
              <w:rPr>
                <w:sz w:val="16"/>
              </w:rPr>
              <w:t>SEO masterclass webinar</w:t>
            </w:r>
          </w:p>
        </w:tc>
        <w:tc>
          <w:tcPr>
            <w:tcW w:w="3485" w:type="dxa"/>
          </w:tcPr>
          <w:p w:rsidR="00FC0DC0" w14:paraId="5A091152" w14:textId="77777777">
            <w:pPr>
              <w:pStyle w:val="TableParagraph"/>
              <w:spacing w:line="178" w:lineRule="exact"/>
              <w:ind w:left="107"/>
              <w:rPr>
                <w:sz w:val="16"/>
              </w:rPr>
            </w:pPr>
            <w:r>
              <w:rPr>
                <w:sz w:val="16"/>
              </w:rPr>
              <w:t>Reading and watching motivational content</w:t>
            </w:r>
          </w:p>
        </w:tc>
        <w:tc>
          <w:tcPr>
            <w:tcW w:w="3488" w:type="dxa"/>
          </w:tcPr>
          <w:p w:rsidR="00FC0DC0" w14:paraId="28EA67B5" w14:textId="77777777">
            <w:pPr>
              <w:pStyle w:val="TableParagraph"/>
              <w:spacing w:line="178" w:lineRule="exact"/>
              <w:ind w:left="108"/>
              <w:rPr>
                <w:sz w:val="16"/>
              </w:rPr>
            </w:pPr>
            <w:r>
              <w:rPr>
                <w:sz w:val="16"/>
              </w:rPr>
              <w:t>English</w:t>
            </w:r>
          </w:p>
        </w:tc>
      </w:tr>
      <w:tr w14:paraId="1AF5553E" w14:textId="77777777">
        <w:tblPrEx>
          <w:tblW w:w="0" w:type="auto"/>
          <w:tblInd w:w="274" w:type="dxa"/>
          <w:tblLayout w:type="fixed"/>
          <w:tblCellMar>
            <w:left w:w="0" w:type="dxa"/>
            <w:right w:w="0" w:type="dxa"/>
          </w:tblCellMar>
          <w:tblLook w:val="01E0"/>
        </w:tblPrEx>
        <w:trPr>
          <w:trHeight w:val="205"/>
        </w:trPr>
        <w:tc>
          <w:tcPr>
            <w:tcW w:w="3488" w:type="dxa"/>
          </w:tcPr>
          <w:p w:rsidR="00FC0DC0" w14:paraId="6D2B1E9B" w14:textId="77777777">
            <w:pPr>
              <w:pStyle w:val="TableParagraph"/>
              <w:spacing w:line="178" w:lineRule="exact"/>
              <w:ind w:left="107"/>
              <w:rPr>
                <w:sz w:val="16"/>
              </w:rPr>
            </w:pPr>
            <w:r>
              <w:rPr>
                <w:sz w:val="16"/>
              </w:rPr>
              <w:t>Digital Marketing Fundamental</w:t>
            </w:r>
          </w:p>
        </w:tc>
        <w:tc>
          <w:tcPr>
            <w:tcW w:w="3485" w:type="dxa"/>
          </w:tcPr>
          <w:p w:rsidR="00FC0DC0" w14:paraId="2A421533" w14:textId="77777777">
            <w:pPr>
              <w:pStyle w:val="TableParagraph"/>
              <w:spacing w:line="178" w:lineRule="exact"/>
              <w:ind w:left="107"/>
              <w:rPr>
                <w:sz w:val="16"/>
              </w:rPr>
            </w:pPr>
            <w:r>
              <w:rPr>
                <w:sz w:val="16"/>
              </w:rPr>
              <w:t>Playing basketball</w:t>
            </w:r>
          </w:p>
        </w:tc>
        <w:tc>
          <w:tcPr>
            <w:tcW w:w="3488" w:type="dxa"/>
          </w:tcPr>
          <w:p w:rsidR="00FC0DC0" w14:paraId="443406CA" w14:textId="77777777">
            <w:pPr>
              <w:pStyle w:val="TableParagraph"/>
              <w:spacing w:line="178" w:lineRule="exact"/>
              <w:ind w:left="108"/>
              <w:rPr>
                <w:sz w:val="16"/>
              </w:rPr>
            </w:pPr>
            <w:r>
              <w:rPr>
                <w:sz w:val="16"/>
              </w:rPr>
              <w:t>Hindi</w:t>
            </w:r>
          </w:p>
        </w:tc>
      </w:tr>
      <w:tr w14:paraId="35844DCB" w14:textId="77777777">
        <w:tblPrEx>
          <w:tblW w:w="0" w:type="auto"/>
          <w:tblInd w:w="274" w:type="dxa"/>
          <w:tblLayout w:type="fixed"/>
          <w:tblCellMar>
            <w:left w:w="0" w:type="dxa"/>
            <w:right w:w="0" w:type="dxa"/>
          </w:tblCellMar>
          <w:tblLook w:val="01E0"/>
        </w:tblPrEx>
        <w:trPr>
          <w:trHeight w:val="206"/>
        </w:trPr>
        <w:tc>
          <w:tcPr>
            <w:tcW w:w="3488" w:type="dxa"/>
          </w:tcPr>
          <w:p w:rsidR="00FC0DC0" w14:paraId="50D3E78A" w14:textId="77777777">
            <w:pPr>
              <w:pStyle w:val="TableParagraph"/>
              <w:spacing w:before="10" w:line="175" w:lineRule="exact"/>
              <w:ind w:left="107"/>
              <w:rPr>
                <w:sz w:val="16"/>
              </w:rPr>
            </w:pPr>
            <w:r>
              <w:rPr>
                <w:sz w:val="16"/>
              </w:rPr>
              <w:t>Learning Power BI</w:t>
            </w:r>
          </w:p>
        </w:tc>
        <w:tc>
          <w:tcPr>
            <w:tcW w:w="3485" w:type="dxa"/>
          </w:tcPr>
          <w:p w:rsidR="00FC0DC0" w14:paraId="6C6685ED" w14:textId="77777777">
            <w:pPr>
              <w:pStyle w:val="TableParagraph"/>
              <w:spacing w:before="10" w:line="175" w:lineRule="exact"/>
              <w:ind w:left="107"/>
              <w:rPr>
                <w:sz w:val="16"/>
              </w:rPr>
            </w:pPr>
            <w:r>
              <w:rPr>
                <w:sz w:val="16"/>
              </w:rPr>
              <w:t>Writing Quotes and poetries.</w:t>
            </w:r>
          </w:p>
        </w:tc>
        <w:tc>
          <w:tcPr>
            <w:tcW w:w="3488" w:type="dxa"/>
          </w:tcPr>
          <w:p w:rsidR="00FC0DC0" w14:paraId="342CCB69" w14:textId="77777777">
            <w:pPr>
              <w:pStyle w:val="TableParagraph"/>
              <w:spacing w:before="0"/>
              <w:ind w:left="0"/>
              <w:rPr>
                <w:rFonts w:ascii="Times New Roman"/>
                <w:sz w:val="14"/>
              </w:rPr>
            </w:pPr>
          </w:p>
        </w:tc>
      </w:tr>
      <w:tr w14:paraId="50BE5102" w14:textId="77777777">
        <w:tblPrEx>
          <w:tblW w:w="0" w:type="auto"/>
          <w:tblInd w:w="274" w:type="dxa"/>
          <w:tblLayout w:type="fixed"/>
          <w:tblCellMar>
            <w:left w:w="0" w:type="dxa"/>
            <w:right w:w="0" w:type="dxa"/>
          </w:tblCellMar>
          <w:tblLook w:val="01E0"/>
        </w:tblPrEx>
        <w:trPr>
          <w:trHeight w:val="208"/>
        </w:trPr>
        <w:tc>
          <w:tcPr>
            <w:tcW w:w="3488" w:type="dxa"/>
          </w:tcPr>
          <w:p w:rsidR="00FC0DC0" w14:paraId="2FA925A3" w14:textId="77777777">
            <w:pPr>
              <w:pStyle w:val="TableParagraph"/>
              <w:spacing w:before="10" w:line="178" w:lineRule="exact"/>
              <w:ind w:left="107"/>
              <w:rPr>
                <w:sz w:val="16"/>
              </w:rPr>
            </w:pPr>
            <w:r>
              <w:rPr>
                <w:sz w:val="16"/>
              </w:rPr>
              <w:t>Google Ads</w:t>
            </w:r>
          </w:p>
        </w:tc>
        <w:tc>
          <w:tcPr>
            <w:tcW w:w="3485" w:type="dxa"/>
          </w:tcPr>
          <w:p w:rsidR="00FC0DC0" w14:paraId="07159D3C" w14:textId="77777777">
            <w:pPr>
              <w:pStyle w:val="TableParagraph"/>
              <w:spacing w:before="0"/>
              <w:ind w:left="0"/>
              <w:rPr>
                <w:rFonts w:ascii="Times New Roman"/>
                <w:sz w:val="14"/>
              </w:rPr>
            </w:pPr>
          </w:p>
        </w:tc>
        <w:tc>
          <w:tcPr>
            <w:tcW w:w="3488" w:type="dxa"/>
          </w:tcPr>
          <w:p w:rsidR="00FC0DC0" w14:paraId="633DB10E" w14:textId="77777777">
            <w:pPr>
              <w:pStyle w:val="TableParagraph"/>
              <w:spacing w:before="0"/>
              <w:ind w:left="0"/>
              <w:rPr>
                <w:rFonts w:ascii="Times New Roman"/>
                <w:sz w:val="14"/>
              </w:rPr>
            </w:pPr>
          </w:p>
        </w:tc>
      </w:tr>
    </w:tbl>
    <w:p w:rsidR="00B21131" w14:paraId="30369B49"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pt;height:1pt;margin-top:0;margin-left:0;position:absolute;z-index:251659264">
            <v:imagedata r:id="rId5"/>
          </v:shape>
        </w:pict>
      </w:r>
    </w:p>
    <w:sectPr>
      <w:type w:val="continuous"/>
      <w:pgSz w:w="11910" w:h="16840"/>
      <w:pgMar w:top="900" w:right="2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E92FA7"/>
    <w:multiLevelType w:val="multilevel"/>
    <w:tmpl w:val="D208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F4433"/>
    <w:multiLevelType w:val="multilevel"/>
    <w:tmpl w:val="539E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91DED"/>
    <w:multiLevelType w:val="multilevel"/>
    <w:tmpl w:val="75E4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37AE6"/>
    <w:multiLevelType w:val="multilevel"/>
    <w:tmpl w:val="4ADA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F776F7"/>
    <w:multiLevelType w:val="hybridMultilevel"/>
    <w:tmpl w:val="52FE3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B155D9"/>
    <w:multiLevelType w:val="multilevel"/>
    <w:tmpl w:val="38D2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812BF"/>
    <w:multiLevelType w:val="multilevel"/>
    <w:tmpl w:val="9E26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A2A2A"/>
    <w:multiLevelType w:val="hybridMultilevel"/>
    <w:tmpl w:val="91FCF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C0"/>
    <w:rsid w:val="001839AD"/>
    <w:rsid w:val="00222BD5"/>
    <w:rsid w:val="00261D2E"/>
    <w:rsid w:val="006D597C"/>
    <w:rsid w:val="007D23A3"/>
    <w:rsid w:val="0085484D"/>
    <w:rsid w:val="00947C19"/>
    <w:rsid w:val="00AB2A37"/>
    <w:rsid w:val="00B21131"/>
    <w:rsid w:val="00D92DFB"/>
    <w:rsid w:val="00EF1356"/>
    <w:rsid w:val="00FC0DC0"/>
    <w:rsid w:val="00FD338B"/>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C868A9E9-597F-438C-8288-81BA7D83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45"/>
      <w:outlineLvl w:val="0"/>
    </w:pPr>
    <w:rPr>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
      <w:ind w:left="112"/>
    </w:pPr>
  </w:style>
  <w:style w:type="paragraph" w:styleId="Header">
    <w:name w:val="header"/>
    <w:basedOn w:val="Normal"/>
    <w:link w:val="HeaderChar"/>
    <w:uiPriority w:val="99"/>
    <w:unhideWhenUsed/>
    <w:rsid w:val="00D92DFB"/>
    <w:pPr>
      <w:tabs>
        <w:tab w:val="center" w:pos="4513"/>
        <w:tab w:val="right" w:pos="9026"/>
      </w:tabs>
    </w:pPr>
  </w:style>
  <w:style w:type="character" w:customStyle="1" w:styleId="HeaderChar">
    <w:name w:val="Header Char"/>
    <w:basedOn w:val="DefaultParagraphFont"/>
    <w:link w:val="Header"/>
    <w:uiPriority w:val="99"/>
    <w:rsid w:val="00D92DFB"/>
    <w:rPr>
      <w:rFonts w:ascii="Arial" w:eastAsia="Arial" w:hAnsi="Arial" w:cs="Arial"/>
      <w:lang w:bidi="en-US"/>
    </w:rPr>
  </w:style>
  <w:style w:type="paragraph" w:styleId="Footer">
    <w:name w:val="footer"/>
    <w:basedOn w:val="Normal"/>
    <w:link w:val="FooterChar"/>
    <w:uiPriority w:val="99"/>
    <w:unhideWhenUsed/>
    <w:rsid w:val="00D92DFB"/>
    <w:pPr>
      <w:tabs>
        <w:tab w:val="center" w:pos="4513"/>
        <w:tab w:val="right" w:pos="9026"/>
      </w:tabs>
    </w:pPr>
  </w:style>
  <w:style w:type="character" w:customStyle="1" w:styleId="FooterChar">
    <w:name w:val="Footer Char"/>
    <w:basedOn w:val="DefaultParagraphFont"/>
    <w:link w:val="Footer"/>
    <w:uiPriority w:val="99"/>
    <w:rsid w:val="00D92DF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shmitay4@gmail.com" TargetMode="External" /><Relationship Id="rId5" Type="http://schemas.openxmlformats.org/officeDocument/2006/relationships/image" Target="http://footmark.infoedge.com/apply/cvtracking?dtyp=docx_n&amp;userId=c15457b9d07e4544a0f1b0146afa99248915c7e18ccdf1bb&amp;jobId=190721502253&amp;uid=98649933190721502253163839940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Sushmita Yadav</dc:creator>
  <cp:lastModifiedBy>Sushmita Yadav</cp:lastModifiedBy>
  <cp:revision>2</cp:revision>
  <dcterms:created xsi:type="dcterms:W3CDTF">2021-12-01T22:16:00Z</dcterms:created>
  <dcterms:modified xsi:type="dcterms:W3CDTF">2021-12-01T22:16:00Z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for Microsoft 365</vt:lpwstr>
  </property>
  <property fmtid="{D5CDD505-2E9C-101B-9397-08002B2CF9AE}" pid="4" name="LastSaved">
    <vt:filetime>2021-11-30T00:00:00Z</vt:filetime>
  </property>
</Properties>
</file>