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52E4235D" w14:paraId="422443DA" w14:textId="5D25B780"/>
    <w:p w:rsidR="52E4235D" w14:paraId="5859A3C5" w14:textId="7B050D69"/>
    <w:p w:rsidR="52E4235D" w14:paraId="60A5C929" w14:textId="654A2D81"/>
    <w:p w:rsidR="52E4235D" w14:paraId="0F582259" w14:textId="2F28FB84"/>
    <w:p w:rsidR="52E4235D" w14:paraId="17D6119E" w14:textId="6CB77F9D">
      <w:r w:rsidRPr="52E4235D">
        <w:rPr>
          <w:rFonts w:ascii="ArialUnicodeMS" w:eastAsia="ArialUnicodeMS" w:hAnsi="ArialUnicodeMS" w:cs="ArialUnicodeMS"/>
          <w:noProof w:val="0"/>
          <w:sz w:val="48"/>
          <w:szCs w:val="48"/>
          <w:lang w:val="en-GB"/>
        </w:rPr>
        <w:t xml:space="preserve">Sangeetha Prakash </w:t>
      </w:r>
    </w:p>
    <w:p w:rsidR="52E4235D" w14:paraId="3244A4B3" w14:textId="351B99AB">
      <w:r w:rsidRPr="52E4235D">
        <w:rPr>
          <w:rFonts w:ascii="ArialUnicodeMS" w:eastAsia="ArialUnicodeMS" w:hAnsi="ArialUnicodeMS" w:cs="ArialUnicodeMS"/>
          <w:noProof w:val="0"/>
          <w:sz w:val="20"/>
          <w:szCs w:val="20"/>
          <w:lang w:val="en-GB"/>
        </w:rPr>
        <w:t xml:space="preserve">Hosur, Tamil Nadu, India </w:t>
      </w:r>
    </w:p>
    <w:p w:rsidR="52E4235D" w:rsidP="52E4235D" w14:paraId="4FE5946A" w14:textId="41070950">
      <w:pPr>
        <w:rPr>
          <w:rFonts w:ascii="ArialUnicodeMS" w:eastAsia="ArialUnicodeMS" w:hAnsi="ArialUnicodeMS" w:cs="ArialUnicodeMS"/>
          <w:noProof w:val="0"/>
          <w:sz w:val="20"/>
          <w:szCs w:val="20"/>
          <w:lang w:val="en-GB"/>
        </w:rPr>
      </w:pPr>
      <w:r w:rsidRPr="52E4235D">
        <w:rPr>
          <w:rFonts w:ascii="ArialUnicodeMS" w:eastAsia="ArialUnicodeMS" w:hAnsi="ArialUnicodeMS" w:cs="ArialUnicodeMS"/>
          <w:noProof w:val="0"/>
          <w:sz w:val="20"/>
          <w:szCs w:val="20"/>
          <w:lang w:val="en-GB"/>
        </w:rPr>
        <w:t>9952143969</w:t>
      </w:r>
    </w:p>
    <w:p w:rsidR="52E4235D" w14:paraId="26FB88E4" w14:textId="5B2AF985"/>
    <w:p w:rsidR="52E4235D" w14:paraId="7DD24C8F" w14:textId="5D4B3BD9">
      <w:hyperlink r:id="rId5" w:history="1">
        <w:r w:rsidRPr="52E4235D">
          <w:rPr>
            <w:rStyle w:val="Hyperlink"/>
            <w:rFonts w:ascii="ArialUnicodeMS" w:eastAsia="ArialUnicodeMS" w:hAnsi="ArialUnicodeMS" w:cs="ArialUnicodeMS"/>
            <w:noProof w:val="0"/>
            <w:sz w:val="20"/>
            <w:szCs w:val="20"/>
            <w:lang w:val="en-GB"/>
          </w:rPr>
          <w:t>sangeethaprakash54@gmail.com</w:t>
        </w:r>
      </w:hyperlink>
      <w:r w:rsidRPr="52E4235D">
        <w:rPr>
          <w:rFonts w:ascii="ArialUnicodeMS" w:eastAsia="ArialUnicodeMS" w:hAnsi="ArialUnicodeMS" w:cs="ArialUnicodeMS"/>
          <w:noProof w:val="0"/>
          <w:sz w:val="20"/>
          <w:szCs w:val="20"/>
          <w:lang w:val="en-GB"/>
        </w:rPr>
        <w:t xml:space="preserve"> </w:t>
      </w:r>
    </w:p>
    <w:p w:rsidR="52E4235D" w14:paraId="353879B5" w14:textId="444541CF"/>
    <w:p w:rsidR="52E4235D" w14:paraId="37126A78" w14:textId="3F6FBD03">
      <w:r w:rsidRPr="52E4235D">
        <w:rPr>
          <w:rFonts w:ascii="ArialUnicodeMS" w:eastAsia="ArialUnicodeMS" w:hAnsi="ArialUnicodeMS" w:cs="ArialUnicodeMS"/>
          <w:noProof w:val="0"/>
          <w:color w:val="0073B1"/>
          <w:sz w:val="20"/>
          <w:szCs w:val="20"/>
          <w:lang w:val="en-GB"/>
        </w:rPr>
        <w:t xml:space="preserve">linkedin.com/in/sangeetha-prakash-42739b287 </w:t>
      </w:r>
    </w:p>
    <w:p w:rsidR="52E4235D" w:rsidP="52E4235D" w14:paraId="39ACD992" w14:textId="7897E910">
      <w:pPr>
        <w:rPr>
          <w:rFonts w:ascii="ArialUnicodeMS" w:eastAsia="ArialUnicodeMS" w:hAnsi="ArialUnicodeMS" w:cs="ArialUnicodeMS"/>
          <w:noProof w:val="0"/>
          <w:color w:val="0073B1"/>
          <w:sz w:val="20"/>
          <w:szCs w:val="20"/>
          <w:lang w:val="en-GB"/>
        </w:rPr>
      </w:pPr>
    </w:p>
    <w:p w:rsidR="52E4235D" w:rsidP="52E4235D" w14:paraId="4E9D2BDC">
      <w:pPr>
        <w:pStyle w:val="Heading1"/>
      </w:pPr>
      <w:r w:rsidRPr="52E4235D">
        <w:rPr>
          <w:lang w:val="en-GB" w:bidi="en-GB"/>
        </w:rPr>
        <w:t>Experience</w:t>
      </w:r>
    </w:p>
    <w:tbl>
      <w:tblPr>
        <w:tblStyle w:val="TableGrid"/>
        <w:tblDescription w:val="Experience layout table"/>
        <w:tblW w:w="0" w:type="auto"/>
        <w:tblInd w:w="648" w:type="dxa"/>
        <w:tblBorders>
          <w:left w:val="dotted" w:sz="18" w:space="0" w:color="BFBFBF" w:themeColor="background1" w:themeShade="BF"/>
        </w:tblBorders>
        <w:tblLook w:val="04A0"/>
      </w:tblPr>
      <w:tblGrid>
        <w:gridCol w:w="9507"/>
      </w:tblGrid>
      <w:tr w14:paraId="1DF89266" w:rsidTr="52E4235D">
        <w:tblPrEx>
          <w:tblW w:w="0" w:type="auto"/>
          <w:tblInd w:w="648" w:type="dxa"/>
          <w:tblBorders>
            <w:left w:val="dotted" w:sz="18" w:space="0" w:color="BFBFBF" w:themeColor="background1" w:themeShade="BF"/>
          </w:tblBorders>
          <w:tblLook w:val="04A0"/>
        </w:tblPrEx>
        <w:trPr>
          <w:trHeight w:val="300"/>
        </w:trPr>
        <w:tc>
          <w:tcPr>
            <w:tcW w:w="10185" w:type="dxa"/>
          </w:tcPr>
          <w:p w:rsidR="52E4235D" w:rsidP="52E4235D" w14:paraId="136315F9" w14:textId="5D80BDA2">
            <w:pPr>
              <w:pStyle w:val="Heading3"/>
              <w:outlineLvl w:val="2"/>
            </w:pPr>
            <w:r w:rsidRPr="52E4235D">
              <w:rPr>
                <w:lang w:val="en-GB" w:bidi="en-GB"/>
              </w:rPr>
              <w:t>[April 2022</w:t>
            </w:r>
            <w:r w:rsidRPr="52E4235D">
              <w:rPr>
                <w:lang w:val="en-GB" w:bidi="en-GB"/>
              </w:rPr>
              <w:t xml:space="preserve">] – [may 2023] </w:t>
            </w:r>
          </w:p>
          <w:p w:rsidR="52E4235D" w:rsidP="52E4235D" w14:paraId="6DFB401D" w14:textId="7D6C5377">
            <w:pPr>
              <w:pStyle w:val="Heading2"/>
              <w:outlineLvl w:val="1"/>
            </w:pPr>
            <w:r w:rsidRPr="52E4235D">
              <w:rPr>
                <w:lang w:val="en-GB" w:bidi="en-GB"/>
              </w:rPr>
              <w:t xml:space="preserve">[senior system engineer], </w:t>
            </w:r>
            <w:r w:rsidRPr="52E4235D">
              <w:rPr>
                <w:rStyle w:val="SubtleReference"/>
                <w:lang w:val="en-GB" w:bidi="en-GB"/>
              </w:rPr>
              <w:t>[Infosys Limited]</w:t>
            </w:r>
          </w:p>
          <w:p w:rsidR="52E4235D" w:rsidP="52E4235D" w14:paraId="60E524A3" w14:textId="7DD0E847">
            <w:pPr>
              <w:rPr>
                <w:lang w:val="en-GB" w:bidi="en-GB"/>
              </w:rPr>
            </w:pPr>
            <w:r w:rsidRPr="52E4235D">
              <w:rPr>
                <w:lang w:val="en-GB" w:bidi="en-GB"/>
              </w:rPr>
              <w:t>• Having good experience on extracting the data from multiple data sources to Power BI. Data sources such as Excel, CSV and SQL Server databases by using Import Query and Direct Query.</w:t>
            </w:r>
          </w:p>
          <w:p w:rsidR="52E4235D" w:rsidP="52E4235D" w14:paraId="3B25C0EF" w14:textId="3F25134D">
            <w:r w:rsidRPr="52E4235D">
              <w:rPr>
                <w:lang w:val="en-GB" w:bidi="en-GB"/>
              </w:rPr>
              <w:t>• Experience including analysis, design, development of reports and dashboards for analytics.</w:t>
            </w:r>
          </w:p>
          <w:p w:rsidR="52E4235D" w:rsidP="52E4235D" w14:paraId="7513BD07" w14:textId="3D0574D6">
            <w:r w:rsidRPr="52E4235D">
              <w:rPr>
                <w:lang w:val="en-GB" w:bidi="en-GB"/>
              </w:rPr>
              <w:t>• Good experience on to apply various kinds of transformations like adding columns, removing columns, append, merge using power Query Editor.</w:t>
            </w:r>
          </w:p>
          <w:p w:rsidR="52E4235D" w:rsidP="52E4235D" w14:paraId="28A3BF36" w14:textId="5F9C4071">
            <w:r w:rsidRPr="52E4235D">
              <w:rPr>
                <w:lang w:val="en-GB" w:bidi="en-GB"/>
              </w:rPr>
              <w:t>• Having good experience in writing expression to implement various kinds of DAX functions like Aggregate, Time-Intelligence, Date Time Functions, and Text Functions etc.</w:t>
            </w:r>
          </w:p>
          <w:p w:rsidR="52E4235D" w:rsidP="52E4235D" w14:paraId="65BE7BD4" w14:textId="683942BD">
            <w:r w:rsidRPr="52E4235D">
              <w:rPr>
                <w:lang w:val="en-GB" w:bidi="en-GB"/>
              </w:rPr>
              <w:t>•Having good experience to building relationships between the tables, relationship such as one to one, one to many, many to one and many to many relationships.</w:t>
            </w:r>
          </w:p>
          <w:p w:rsidR="52E4235D" w:rsidP="52E4235D" w14:paraId="67A4FDAF" w14:textId="05E8C3F7">
            <w:r w:rsidRPr="52E4235D">
              <w:rPr>
                <w:lang w:val="en-GB" w:bidi="en-GB"/>
              </w:rPr>
              <w:t>•Good Experience with implementing Row Level Security both Static and Dynamic Row Level Security ,Good Experience with both the Gateways like (On-premises and Personal).</w:t>
            </w:r>
          </w:p>
          <w:p w:rsidR="52E4235D" w:rsidP="52E4235D" w14:paraId="6D486F7A" w14:textId="3DE9A177">
            <w:r w:rsidRPr="52E4235D">
              <w:rPr>
                <w:lang w:val="en-GB" w:bidi="en-GB"/>
              </w:rPr>
              <w:t>• Having good experience on to filters, Drill Down filters, Drill Through filters and Sync Slicers.</w:t>
            </w:r>
          </w:p>
          <w:p w:rsidR="52E4235D" w:rsidP="52E4235D" w14:paraId="786BD0CE" w14:textId="1F71B946">
            <w:r w:rsidRPr="52E4235D">
              <w:rPr>
                <w:lang w:val="en-GB" w:bidi="en-GB"/>
              </w:rPr>
              <w:t>• Experience in creating different visualizations like Pie chart, Bar Chart, Stacked column chart, water fall chart, Doughnut Chart, Card Chart, Line Chart, Map Visual, Table, Matrix, Card, Gauge , Slicers visualizations</w:t>
            </w:r>
          </w:p>
          <w:p w:rsidR="52E4235D" w:rsidP="52E4235D" w14:paraId="56C9A741" w14:textId="5DF8761A">
            <w:r w:rsidRPr="52E4235D">
              <w:rPr>
                <w:lang w:val="en-GB" w:bidi="en-GB"/>
              </w:rPr>
              <w:t>• Good experience with Bookmarks Overlapping like Creating visuals and also Buttons and providing the actions for that buttons.</w:t>
            </w:r>
          </w:p>
          <w:p w:rsidR="52E4235D" w:rsidP="52E4235D" w14:paraId="395E2C17" w14:textId="323D5970">
            <w:r w:rsidRPr="52E4235D">
              <w:rPr>
                <w:lang w:val="en-GB" w:bidi="en-GB"/>
              </w:rPr>
              <w:t>• Expertise working with power BI Desktop and Power BI Service.</w:t>
            </w:r>
          </w:p>
          <w:p w:rsidR="52E4235D" w:rsidP="52E4235D" w14:paraId="56AC2E24" w14:textId="7EDF2C8E">
            <w:r w:rsidRPr="52E4235D">
              <w:rPr>
                <w:lang w:val="en-GB" w:bidi="en-GB"/>
              </w:rPr>
              <w:t>•Good Experience on to publishing the Reports on Power BI Services and good Knowledge to scheduling the Reports.</w:t>
            </w:r>
          </w:p>
          <w:p w:rsidR="52E4235D" w:rsidP="52E4235D" w14:paraId="2BACBB4E" w14:textId="15EF5697">
            <w:r w:rsidRPr="52E4235D">
              <w:rPr>
                <w:lang w:val="en-GB" w:bidi="en-GB"/>
              </w:rPr>
              <w:t>• Having Good Experience on SQL Server on SQL Commands (DDL, DML, DQL)</w:t>
            </w:r>
          </w:p>
        </w:tc>
      </w:tr>
      <w:tr w14:paraId="7278530B" w:rsidTr="52E4235D">
        <w:tblPrEx>
          <w:tblW w:w="0" w:type="auto"/>
          <w:tblInd w:w="648" w:type="dxa"/>
          <w:tblLook w:val="04A0"/>
        </w:tblPrEx>
        <w:trPr>
          <w:trHeight w:val="300"/>
        </w:trPr>
        <w:tc>
          <w:tcPr>
            <w:tcW w:w="10185" w:type="dxa"/>
            <w:tcMar>
              <w:top w:w="216" w:type="dxa"/>
            </w:tcMar>
          </w:tcPr>
          <w:p w:rsidR="52E4235D" w:rsidP="52E4235D" w14:paraId="154D93AB" w14:textId="187A00A6">
            <w:pPr>
              <w:pStyle w:val="Heading3"/>
              <w:outlineLvl w:val="2"/>
            </w:pPr>
            <w:r w:rsidRPr="52E4235D">
              <w:rPr>
                <w:lang w:val="en-GB" w:bidi="en-GB"/>
              </w:rPr>
              <w:t xml:space="preserve">[September 2020] – [January 2022] </w:t>
            </w:r>
          </w:p>
          <w:p w:rsidR="52E4235D" w:rsidP="52E4235D" w14:paraId="0D9DB177" w14:textId="4F47730C">
            <w:pPr>
              <w:pStyle w:val="Heading2"/>
              <w:outlineLvl w:val="1"/>
            </w:pPr>
            <w:r w:rsidRPr="52E4235D">
              <w:rPr>
                <w:lang w:val="en-GB" w:bidi="en-GB"/>
              </w:rPr>
              <w:t xml:space="preserve">[SR process executive], </w:t>
            </w:r>
            <w:r w:rsidRPr="52E4235D">
              <w:rPr>
                <w:rStyle w:val="SubtleReference"/>
                <w:lang w:val="en-GB" w:bidi="en-GB"/>
              </w:rPr>
              <w:t>[Hinduja global solution]</w:t>
            </w:r>
          </w:p>
          <w:p w:rsidR="52E4235D" w:rsidP="52E4235D" w14:paraId="1F650A13" w14:textId="7A498E61">
            <w:pPr>
              <w:rPr>
                <w:lang w:val="en-GB" w:bidi="en-GB"/>
              </w:rPr>
            </w:pPr>
            <w:r w:rsidRPr="52E4235D">
              <w:rPr>
                <w:lang w:val="en-GB" w:bidi="en-GB"/>
              </w:rPr>
              <w:t>US Healthcare Claim Processor Handling Description: Insurance Claim processing on Project based in Process approve and deny the claims of Rework in claims and in MSP creating of spreadsheet of data dedicated processor Part of MSP Trainer.</w:t>
            </w:r>
          </w:p>
          <w:p w:rsidR="52E4235D" w:rsidP="52E4235D" w14:paraId="3D84BC4B" w14:textId="145C6C9F">
            <w:r w:rsidRPr="52E4235D">
              <w:rPr>
                <w:lang w:val="en-GB" w:bidi="en-GB"/>
              </w:rPr>
              <w:t>Worked in Claim Rework Team.</w:t>
            </w:r>
          </w:p>
          <w:p w:rsidR="52E4235D" w:rsidP="52E4235D" w14:paraId="55707343" w14:textId="11D0501C">
            <w:r w:rsidRPr="52E4235D">
              <w:rPr>
                <w:lang w:val="en-GB" w:bidi="en-GB"/>
              </w:rPr>
              <w:t xml:space="preserve">Monitoring production activities and picking the </w:t>
            </w:r>
            <w:r w:rsidRPr="52E4235D">
              <w:rPr>
                <w:lang w:val="en-GB" w:bidi="en-GB"/>
              </w:rPr>
              <w:t>samples for</w:t>
            </w:r>
            <w:r w:rsidRPr="52E4235D">
              <w:rPr>
                <w:lang w:val="en-GB" w:bidi="en-GB"/>
              </w:rPr>
              <w:t xml:space="preserve"> audit.</w:t>
            </w:r>
          </w:p>
          <w:p w:rsidR="52E4235D" w:rsidP="52E4235D" w14:paraId="4FD60445" w14:textId="70DCEB62">
            <w:r w:rsidRPr="52E4235D">
              <w:rPr>
                <w:lang w:val="en-GB" w:bidi="en-GB"/>
              </w:rPr>
              <w:t>Finding the errors on picked samples and sending to concern processor.</w:t>
            </w:r>
          </w:p>
          <w:p w:rsidR="52E4235D" w:rsidP="52E4235D" w14:paraId="6F7240CA" w14:textId="548BDE2B">
            <w:r w:rsidRPr="52E4235D">
              <w:rPr>
                <w:lang w:val="en-GB" w:bidi="en-GB"/>
              </w:rPr>
              <w:t>Resolving the processor errors in the document send by the client.</w:t>
            </w:r>
          </w:p>
          <w:p w:rsidR="52E4235D" w:rsidP="52E4235D" w14:paraId="74452BD1" w14:textId="1D6C810D">
            <w:r w:rsidRPr="52E4235D">
              <w:rPr>
                <w:lang w:val="en-GB" w:bidi="en-GB"/>
              </w:rPr>
              <w:t>Giving Quality support for multiple projects simultaneously.</w:t>
            </w:r>
          </w:p>
          <w:p w:rsidR="52E4235D" w:rsidP="52E4235D" w14:paraId="005730B4" w14:textId="5809B468">
            <w:r w:rsidRPr="52E4235D">
              <w:rPr>
                <w:lang w:val="en-GB" w:bidi="en-GB"/>
              </w:rPr>
              <w:t>Reviewed administrative guidelines whenever questions arose during processing of claims. Insurance program in applications COB, HMO, Deductible, Copay, Coinsurance as per E-policies.</w:t>
            </w:r>
          </w:p>
          <w:p w:rsidR="52E4235D" w:rsidP="52E4235D" w14:paraId="2E970190" w14:textId="009DD319">
            <w:r w:rsidRPr="52E4235D">
              <w:rPr>
                <w:lang w:val="en-GB" w:bidi="en-GB"/>
              </w:rPr>
              <w:t>It is the process of sending the claim forms (CMS form 1500) to the insurance company on behalf of the provider and member office.</w:t>
            </w:r>
          </w:p>
          <w:p w:rsidR="52E4235D" w:rsidP="52E4235D" w14:paraId="118AFE27" w14:textId="42C38ED5">
            <w:r w:rsidRPr="52E4235D">
              <w:rPr>
                <w:lang w:val="en-GB" w:bidi="en-GB"/>
              </w:rPr>
              <w:t>Stayed current on HIPAA regulations, benefits claims processing, medical terminology and other procedures.</w:t>
            </w:r>
          </w:p>
          <w:p w:rsidR="52E4235D" w:rsidP="52E4235D" w14:paraId="4DE35D52" w14:textId="35F4F933">
            <w:r w:rsidRPr="52E4235D">
              <w:rPr>
                <w:lang w:val="en-GB" w:bidi="en-GB"/>
              </w:rPr>
              <w:t>Reviewed claims for accuracy before releasing and submitting for billing.</w:t>
            </w:r>
          </w:p>
          <w:p w:rsidR="52E4235D" w:rsidP="52E4235D" w14:paraId="3FC02606" w14:textId="4F5021DF">
            <w:r w:rsidRPr="52E4235D">
              <w:rPr>
                <w:lang w:val="en-GB" w:bidi="en-GB"/>
              </w:rPr>
              <w:t>Based payment or denials of medical claims upon well-established criteria for claims processing.</w:t>
            </w:r>
          </w:p>
          <w:p w:rsidR="52E4235D" w:rsidP="52E4235D" w14:paraId="1FEB0237" w14:textId="3FB7A0BF">
            <w:r w:rsidRPr="52E4235D">
              <w:rPr>
                <w:lang w:val="en-GB" w:bidi="en-GB"/>
              </w:rPr>
              <w:t>Verified patients had proper insurance coverage prior to procedures or appointment scheduling.</w:t>
            </w:r>
          </w:p>
          <w:p w:rsidR="52E4235D" w:rsidP="52E4235D" w14:paraId="51178E7E" w14:textId="7C1ED92C">
            <w:r w:rsidRPr="52E4235D">
              <w:rPr>
                <w:lang w:val="en-GB" w:bidi="en-GB"/>
              </w:rPr>
              <w:t>Collaborated closely with other team members to resolve large volume of claims on [Timeframe] basis.</w:t>
            </w:r>
          </w:p>
          <w:p w:rsidR="52E4235D" w:rsidP="52E4235D" w14:paraId="050FA254" w14:textId="237D81C0">
            <w:r w:rsidRPr="52E4235D">
              <w:rPr>
                <w:lang w:val="en-GB" w:bidi="en-GB"/>
              </w:rPr>
              <w:t>Complied with confidentiality regulations in handling customer information.</w:t>
            </w:r>
          </w:p>
          <w:p w:rsidR="52E4235D" w:rsidP="52E4235D" w14:paraId="23968A11" w14:textId="24120BC9">
            <w:r w:rsidRPr="52E4235D">
              <w:rPr>
                <w:lang w:val="en-GB" w:bidi="en-GB"/>
              </w:rPr>
              <w:t>Good team player and ensure relationship with internal and external teams to work collaboratively to achieve organization goals.</w:t>
            </w:r>
          </w:p>
          <w:p w:rsidR="52E4235D" w:rsidP="52E4235D" w14:paraId="7FCE3453" w14:textId="2AC07F9F">
            <w:pPr>
              <w:rPr>
                <w:lang w:val="en-GB" w:bidi="en-GB"/>
              </w:rPr>
            </w:pPr>
          </w:p>
          <w:p w:rsidR="52E4235D" w:rsidP="52E4235D" w14:paraId="1D22E2DA">
            <w:pPr>
              <w:pStyle w:val="Heading1"/>
            </w:pPr>
            <w:r w:rsidRPr="52E4235D">
              <w:rPr>
                <w:lang w:val="en-GB" w:bidi="en-GB"/>
              </w:rPr>
              <w:t>Education</w:t>
            </w:r>
          </w:p>
          <w:tbl>
            <w:tblPr>
              <w:tblStyle w:val="TableGrid"/>
              <w:tblDescription w:val="Education layout table"/>
              <w:tblW w:w="0" w:type="auto"/>
              <w:tblInd w:w="648" w:type="dxa"/>
              <w:tblBorders>
                <w:left w:val="dotted" w:sz="18" w:space="0" w:color="BFBFBF" w:themeColor="background1" w:themeShade="BF"/>
              </w:tblBorders>
              <w:tblLook w:val="04A0"/>
            </w:tblPr>
            <w:tblGrid>
              <w:gridCol w:w="8620"/>
            </w:tblGrid>
            <w:tr w14:paraId="48D964FF" w:rsidTr="52E4235D">
              <w:tblPrEx>
                <w:tblW w:w="0" w:type="auto"/>
                <w:tblInd w:w="648" w:type="dxa"/>
                <w:tblBorders>
                  <w:left w:val="dotted" w:sz="18" w:space="0" w:color="BFBFBF" w:themeColor="background1" w:themeShade="BF"/>
                </w:tblBorders>
                <w:tblLook w:val="04A0"/>
              </w:tblPrEx>
              <w:trPr>
                <w:trHeight w:val="300"/>
              </w:trPr>
              <w:tc>
                <w:tcPr>
                  <w:tcW w:w="9546" w:type="dxa"/>
                </w:tcPr>
                <w:p w:rsidR="52E4235D" w:rsidP="52E4235D" w14:paraId="7C885D8A" w14:textId="7B44DF41">
                  <w:pPr>
                    <w:pStyle w:val="Heading3"/>
                    <w:outlineLvl w:val="2"/>
                  </w:pPr>
                  <w:r w:rsidRPr="52E4235D">
                    <w:rPr>
                      <w:lang w:val="en-GB" w:bidi="en-GB"/>
                    </w:rPr>
                    <w:t>[SEPTEMBER 2015-may 2018]</w:t>
                  </w:r>
                </w:p>
                <w:p w:rsidR="52E4235D" w:rsidP="52E4235D" w14:paraId="0B17DC9F" w14:textId="66DE4642">
                  <w:pPr>
                    <w:pStyle w:val="Heading2"/>
                    <w:outlineLvl w:val="1"/>
                  </w:pPr>
                  <w:r w:rsidRPr="52E4235D">
                    <w:rPr>
                      <w:lang w:val="en-GB" w:bidi="en-GB"/>
                    </w:rPr>
                    <w:t xml:space="preserve">[BBA </w:t>
                  </w:r>
                  <w:r w:rsidRPr="52E4235D">
                    <w:rPr>
                      <w:lang w:val="en-GB" w:bidi="en-GB"/>
                    </w:rPr>
                    <w:t>( COMPUTER</w:t>
                  </w:r>
                  <w:r w:rsidRPr="52E4235D">
                    <w:rPr>
                      <w:lang w:val="en-GB" w:bidi="en-GB"/>
                    </w:rPr>
                    <w:t xml:space="preserve"> APPLICATION)], </w:t>
                  </w:r>
                  <w:r w:rsidRPr="52E4235D">
                    <w:rPr>
                      <w:rStyle w:val="SubtleReference"/>
                      <w:lang w:val="en-GB" w:bidi="en-GB"/>
                    </w:rPr>
                    <w:t>[</w:t>
                  </w:r>
                  <w:r w:rsidRPr="52E4235D">
                    <w:rPr>
                      <w:rStyle w:val="SubtleReference"/>
                      <w:lang w:val="en-GB" w:bidi="en-GB"/>
                    </w:rPr>
                    <w:t>Periyar</w:t>
                  </w:r>
                  <w:r w:rsidRPr="52E4235D">
                    <w:rPr>
                      <w:rStyle w:val="SubtleReference"/>
                      <w:lang w:val="en-GB" w:bidi="en-GB"/>
                    </w:rPr>
                    <w:t xml:space="preserve"> University]</w:t>
                  </w:r>
                </w:p>
                <w:p w:rsidR="52E4235D" w:rsidP="52E4235D" w14:paraId="66FF035F" w14:textId="5122C1ED">
                  <w:pPr>
                    <w:pStyle w:val="Heading2"/>
                    <w:outlineLvl w:val="1"/>
                    <w:rPr>
                      <w:rStyle w:val="SubtleReference"/>
                      <w:lang w:val="en-GB" w:bidi="en-GB"/>
                    </w:rPr>
                  </w:pPr>
                </w:p>
                <w:p w:rsidR="52E4235D" w:rsidP="52E4235D" w14:paraId="29F745F3">
                  <w:pPr>
                    <w:pStyle w:val="Heading1"/>
                  </w:pPr>
                  <w:r w:rsidRPr="52E4235D">
                    <w:rPr>
                      <w:lang w:val="en-GB" w:bidi="en-GB"/>
                    </w:rPr>
                    <w:t>Skills</w:t>
                  </w:r>
                </w:p>
                <w:tbl>
                  <w:tblPr>
                    <w:tblStyle w:val="TableGrid"/>
                    <w:tblDescription w:val="Skills layout table"/>
                    <w:tblW w:w="0" w:type="auto"/>
                    <w:tblLook w:val="04A0"/>
                  </w:tblPr>
                  <w:tblGrid>
                    <w:gridCol w:w="4773"/>
                  </w:tblGrid>
                  <w:tr w14:paraId="11A68DC2" w:rsidTr="52E4235D">
                    <w:tblPrEx>
                      <w:tblW w:w="0" w:type="auto"/>
                      <w:tblLook w:val="04A0"/>
                    </w:tblPrEx>
                    <w:trPr>
                      <w:trHeight w:val="300"/>
                    </w:trPr>
                    <w:tc>
                      <w:tcPr>
                        <w:tcW w:w="4773" w:type="dxa"/>
                        <w:tcMar>
                          <w:left w:w="0" w:type="dxa"/>
                        </w:tcMar>
                      </w:tcPr>
                      <w:p w:rsidR="52E4235D" w:rsidP="52E4235D" w14:paraId="0E77FB9B" w14:textId="18895BBA">
                        <w:pPr>
                          <w:pStyle w:val="ListBullet"/>
                          <w:rPr>
                            <w:lang w:val="en-GB" w:bidi="en-GB"/>
                          </w:rPr>
                        </w:pPr>
                        <w:r w:rsidRPr="52E4235D">
                          <w:rPr>
                            <w:lang w:val="en-GB" w:bidi="en-GB"/>
                          </w:rPr>
                          <w:t>Power Query Editor</w:t>
                        </w:r>
                      </w:p>
                      <w:p w:rsidR="52E4235D" w:rsidP="52E4235D" w14:paraId="2C397C77" w14:textId="0D478CCE">
                        <w:pPr>
                          <w:pStyle w:val="ListBullet"/>
                          <w:rPr>
                            <w:noProof w:val="0"/>
                            <w:lang w:val="en-GB"/>
                          </w:rPr>
                        </w:pPr>
                        <w:r w:rsidRPr="52E4235D">
                          <w:rPr>
                            <w:noProof w:val="0"/>
                            <w:lang w:val="en-GB"/>
                          </w:rPr>
                          <w:t>Power Pivot</w:t>
                        </w:r>
                      </w:p>
                      <w:p w:rsidR="52E4235D" w:rsidP="52E4235D" w14:paraId="2F432108" w14:textId="76F864A6">
                        <w:pPr>
                          <w:pStyle w:val="ListBullet"/>
                          <w:rPr>
                            <w:noProof w:val="0"/>
                            <w:lang w:val="en-GB"/>
                          </w:rPr>
                        </w:pPr>
                        <w:r w:rsidRPr="52E4235D">
                          <w:rPr>
                            <w:noProof w:val="0"/>
                            <w:lang w:val="en-GB"/>
                          </w:rPr>
                          <w:t>Power View</w:t>
                        </w:r>
                      </w:p>
                      <w:p w:rsidR="52E4235D" w:rsidP="52E4235D" w14:paraId="6166AB78" w14:textId="4A816EBD">
                        <w:pPr>
                          <w:pStyle w:val="ListBullet"/>
                          <w:rPr>
                            <w:noProof w:val="0"/>
                            <w:lang w:val="en-GB"/>
                          </w:rPr>
                        </w:pPr>
                        <w:r w:rsidRPr="52E4235D">
                          <w:rPr>
                            <w:noProof w:val="0"/>
                            <w:lang w:val="en-GB"/>
                          </w:rPr>
                          <w:t>Power Map</w:t>
                        </w:r>
                      </w:p>
                      <w:p w:rsidR="52E4235D" w:rsidP="52E4235D" w14:paraId="311BE15B" w14:textId="2D0BECCD">
                        <w:pPr>
                          <w:pStyle w:val="ListBullet"/>
                          <w:rPr>
                            <w:noProof w:val="0"/>
                            <w:lang w:val="en-GB"/>
                          </w:rPr>
                        </w:pPr>
                        <w:r w:rsidRPr="52E4235D">
                          <w:rPr>
                            <w:noProof w:val="0"/>
                            <w:lang w:val="en-GB"/>
                          </w:rPr>
                          <w:t>Power Q&amp;A</w:t>
                        </w:r>
                      </w:p>
                      <w:p w:rsidR="52E4235D" w:rsidP="52E4235D" w14:paraId="6C1FF9D1" w14:textId="6FC42A45">
                        <w:pPr>
                          <w:pStyle w:val="ListBullet"/>
                          <w:rPr>
                            <w:noProof w:val="0"/>
                            <w:lang w:val="en-GB"/>
                          </w:rPr>
                        </w:pPr>
                        <w:r w:rsidRPr="52E4235D">
                          <w:rPr>
                            <w:noProof w:val="0"/>
                            <w:lang w:val="en-GB"/>
                          </w:rPr>
                          <w:t>Power bi Desktop</w:t>
                        </w:r>
                      </w:p>
                      <w:p w:rsidR="52E4235D" w:rsidP="52E4235D" w14:paraId="5C56424B" w14:textId="46CA3663">
                        <w:pPr>
                          <w:pStyle w:val="ListBullet"/>
                          <w:rPr>
                            <w:noProof w:val="0"/>
                            <w:lang w:val="en-GB"/>
                          </w:rPr>
                        </w:pPr>
                        <w:r w:rsidRPr="52E4235D">
                          <w:rPr>
                            <w:noProof w:val="0"/>
                            <w:lang w:val="en-GB"/>
                          </w:rPr>
                          <w:t>Power bi Services</w:t>
                        </w:r>
                      </w:p>
                      <w:p w:rsidR="52E4235D" w:rsidP="52E4235D" w14:paraId="7A080250" w14:textId="0992E9F2">
                        <w:pPr>
                          <w:pStyle w:val="ListBullet"/>
                          <w:rPr>
                            <w:noProof w:val="0"/>
                            <w:lang w:val="en-GB"/>
                          </w:rPr>
                        </w:pPr>
                        <w:r w:rsidRPr="52E4235D">
                          <w:rPr>
                            <w:noProof w:val="0"/>
                            <w:lang w:val="en-GB"/>
                          </w:rPr>
                          <w:t>Power Bi website</w:t>
                        </w:r>
                      </w:p>
                      <w:p w:rsidR="52E4235D" w:rsidP="52E4235D" w14:paraId="5CAF2180" w14:textId="1A892FBD">
                        <w:pPr>
                          <w:pStyle w:val="ListBullet"/>
                          <w:rPr>
                            <w:noProof w:val="0"/>
                            <w:lang w:val="en-GB"/>
                          </w:rPr>
                        </w:pPr>
                        <w:r w:rsidRPr="52E4235D">
                          <w:rPr>
                            <w:noProof w:val="0"/>
                            <w:lang w:val="en-GB"/>
                          </w:rPr>
                          <w:t>SQL(Knowledge)</w:t>
                        </w:r>
                      </w:p>
                    </w:tc>
                  </w:tr>
                </w:tbl>
                <w:p w:rsidR="52E4235D" w:rsidP="52E4235D" w14:paraId="3808F7E9" w14:textId="3DC42F93">
                  <w:pPr>
                    <w:pStyle w:val="Heading2"/>
                    <w:outlineLvl w:val="1"/>
                    <w:rPr>
                      <w:rStyle w:val="SubtleReference"/>
                      <w:lang w:val="en-GB" w:bidi="en-GB"/>
                    </w:rPr>
                  </w:pPr>
                </w:p>
              </w:tc>
            </w:tr>
          </w:tbl>
          <w:p w:rsidR="52E4235D" w:rsidP="52E4235D" w14:paraId="4786551B">
            <w:pPr>
              <w:pStyle w:val="Heading1"/>
            </w:pPr>
            <w:r w:rsidRPr="52E4235D">
              <w:rPr>
                <w:lang w:val="en-GB" w:bidi="en-GB"/>
              </w:rPr>
              <w:t>Activities</w:t>
            </w:r>
          </w:p>
          <w:p w:rsidR="52E4235D" w:rsidP="52E4235D" w14:paraId="38961879" w14:textId="0116AB8C">
            <w:pPr>
              <w:pStyle w:val="Heading1"/>
              <w:rPr>
                <w:lang w:val="en-GB" w:bidi="en-GB"/>
              </w:rPr>
            </w:pPr>
          </w:p>
          <w:p w:rsidR="52E4235D" w:rsidP="52E4235D" w14:paraId="30D7A634" w14:textId="3817C20E">
            <w:pPr>
              <w:pStyle w:val="Heading1"/>
              <w:rPr>
                <w:rFonts w:ascii="ArialUnicodeMS" w:eastAsia="ArialUnicodeMS" w:hAnsi="ArialUnicodeMS" w:cs="ArialUnicodeMS"/>
                <w:noProof w:val="0"/>
                <w:sz w:val="20"/>
                <w:szCs w:val="20"/>
                <w:lang w:val="en-GB"/>
              </w:rPr>
            </w:pPr>
            <w:r w:rsidRPr="52E4235D">
              <w:rPr>
                <w:rFonts w:ascii="ArialUnicodeMS" w:eastAsia="ArialUnicodeMS" w:hAnsi="ArialUnicodeMS" w:cs="ArialUnicodeMS"/>
                <w:noProof w:val="0"/>
                <w:sz w:val="20"/>
                <w:szCs w:val="20"/>
                <w:lang w:val="en-GB"/>
              </w:rPr>
              <w:t>I'm</w:t>
            </w:r>
            <w:r w:rsidRPr="52E4235D">
              <w:rPr>
                <w:rFonts w:ascii="ArialUnicodeMS" w:eastAsia="ArialUnicodeMS" w:hAnsi="ArialUnicodeMS" w:cs="ArialUnicodeMS"/>
                <w:noProof w:val="0"/>
                <w:sz w:val="20"/>
                <w:szCs w:val="20"/>
                <w:lang w:val="en-GB"/>
              </w:rPr>
              <w:t xml:space="preserve"> SKILLED DEVELOPER WITH 3+ YEARS OF EXPERIENCE FROM TRAINEE ASSOCIATE TO SOFTWARE DEVELOPER WITH TWO PROJECT COMPLETION SUCCESSFULLY. AS A RECENT INFOSYS CERTIFIED Microsoft POWER BI DEVELOPER.</w:t>
            </w:r>
            <w:r>
              <w:br/>
            </w:r>
          </w:p>
          <w:p w:rsidR="52E4235D" w:rsidP="52E4235D" w14:paraId="1C1E10D1" w14:textId="0999F4F6">
            <w:pPr>
              <w:rPr>
                <w:lang w:val="en-GB" w:bidi="en-GB"/>
              </w:rPr>
            </w:pPr>
          </w:p>
        </w:tc>
      </w:tr>
    </w:tbl>
    <w:p w:rsidR="52E4235D" w:rsidP="52E4235D" w14:paraId="3EEFCDBE" w14:textId="23755BB8">
      <w:pPr>
        <w:rPr>
          <w:rFonts w:ascii="ArialUnicodeMS" w:eastAsia="ArialUnicodeMS" w:hAnsi="ArialUnicodeMS" w:cs="ArialUnicodeMS"/>
          <w:noProof w:val="0"/>
          <w:color w:val="0073B1"/>
          <w:sz w:val="20"/>
          <w:szCs w:val="20"/>
          <w:lang w:val="en-GB"/>
        </w:rPr>
      </w:pPr>
    </w:p>
    <w:p w:rsidR="52E4235D" w14:paraId="59C0F703" w14:textId="03B84E31"/>
    <w:p w:rsidR="52E4235D" w14:paraId="08C721C1" w14:textId="7888756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8277AA">
      <w:footerReference w:type="default" r:id="rId7"/>
      <w:headerReference w:type="first" r:id="rId8"/>
      <w:pgSz w:w="11906" w:h="16838" w:orient="portrait" w:code="9"/>
      <w:pgMar w:top="950" w:right="864" w:bottom="864" w:left="864"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14:paraId="2903CBC8" w14:textId="77777777">
        <w:pPr>
          <w:pStyle w:val="Footer"/>
        </w:pPr>
        <w:r>
          <w:rPr>
            <w:lang w:val="en-GB" w:bidi="en-GB"/>
          </w:rPr>
          <w:fldChar w:fldCharType="begin"/>
        </w:r>
        <w:r>
          <w:rPr>
            <w:lang w:val="en-GB" w:bidi="en-GB"/>
          </w:rPr>
          <w:instrText xml:space="preserve"> PAGE   \* MERGEFORMAT </w:instrText>
        </w:r>
        <w:r>
          <w:rPr>
            <w:lang w:val="en-GB" w:bidi="en-GB"/>
          </w:rPr>
          <w:fldChar w:fldCharType="separate"/>
        </w:r>
        <w:r w:rsidR="004B2B5B">
          <w:rPr>
            <w:noProof/>
            <w:lang w:val="en-GB" w:bidi="en-GB"/>
          </w:rPr>
          <w:t>2</w:t>
        </w:r>
        <w:r>
          <w:rPr>
            <w:noProof/>
            <w:lang w:val="en-GB" w:bidi="en-GB"/>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6D54" w:rsidRPr="004E01EB" w:rsidP="005A1B10" w14:paraId="61527EA4" w14:textId="77777777">
    <w:pPr>
      <w:pStyle w:val="Header"/>
    </w:pPr>
    <w:r w:rsidRPr="004E01EB">
      <w:rPr>
        <w:noProof/>
        <w:lang w:val="en-GB" w:bidi="en-GB"/>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2030730</wp:posOffset>
              </wp:positionV>
              <wp:extent cx="7560310" cy="0"/>
              <wp:effectExtent l="0" t="0" r="0" b="0"/>
              <wp:wrapNone/>
              <wp:docPr id="5" name="Straight Connector 5" descr="Header dividing line"/>
              <wp:cNvGraphicFramePr/>
              <a:graphic xmlns:a="http://schemas.openxmlformats.org/drawingml/2006/main">
                <a:graphicData uri="http://schemas.microsoft.com/office/word/2010/wordprocessingShape">
                  <wps:wsp xmlns:wps="http://schemas.microsoft.com/office/word/2010/wordprocessingShape">
                    <wps:cNvCnPr/>
                    <wps:spPr>
                      <a:xfrm>
                        <a:off x="0" y="0"/>
                        <a:ext cx="756031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o:spid="_x0000_s2049" alt="Header dividing line" style="mso-position-horizontal-relative:page;mso-position-vertical-relative:page;mso-width-percent:1000;mso-width-relative:page;mso-wrap-distance-bottom:0;mso-wrap-distance-left:9pt;mso-wrap-distance-right:9pt;mso-wrap-distance-top:0;mso-wrap-style:square;position:absolute;visibility:visible;z-index:-251657216" from="0,159.9pt" to="612pt,159.9pt" strokecolor="#5a5a5a" strokeweight="0.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03D21D8B"/>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73F0837"/>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51BB6CC"/>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AC606CB"/>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5914F6CA"/>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4E4C996"/>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6FA72BA"/>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4EF8D61"/>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5"/>
  </w:num>
  <w:num w:numId="4">
    <w:abstractNumId w:val="19"/>
  </w:num>
  <w:num w:numId="5">
    <w:abstractNumId w:val="18"/>
  </w:num>
  <w:num w:numId="6">
    <w:abstractNumId w:val="17"/>
  </w:num>
  <w:num w:numId="7">
    <w:abstractNumId w:val="10"/>
  </w:num>
  <w:num w:numId="8">
    <w:abstractNumId w:val="14"/>
  </w:num>
  <w:num w:numId="9">
    <w:abstractNumId w:val="9"/>
  </w:num>
  <w:num w:numId="10">
    <w:abstractNumId w:val="8"/>
  </w:num>
  <w:num w:numId="11">
    <w:abstractNumId w:val="7"/>
  </w:num>
  <w:num w:numId="12">
    <w:abstractNumId w:val="6"/>
  </w:num>
  <w:num w:numId="13">
    <w:abstractNumId w:val="12"/>
  </w:num>
  <w:num w:numId="14">
    <w:abstractNumId w:val="3"/>
  </w:num>
  <w:num w:numId="15">
    <w:abstractNumId w:val="13"/>
  </w:num>
  <w:num w:numId="16">
    <w:abstractNumId w:val="2"/>
  </w:num>
  <w:num w:numId="17">
    <w:abstractNumId w:val="16"/>
  </w:num>
  <w:num w:numId="18">
    <w:abstractNumId w:val="5"/>
  </w:num>
  <w:num w:numId="19">
    <w:abstractNumId w:val="4"/>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EA"/>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4DA"/>
    <w:rsid w:val="0020597D"/>
    <w:rsid w:val="00213B4C"/>
    <w:rsid w:val="002253B0"/>
    <w:rsid w:val="00236D54"/>
    <w:rsid w:val="00241D8C"/>
    <w:rsid w:val="00241FDB"/>
    <w:rsid w:val="0024720C"/>
    <w:rsid w:val="002617AE"/>
    <w:rsid w:val="002638D0"/>
    <w:rsid w:val="002647D3"/>
    <w:rsid w:val="00275EAE"/>
    <w:rsid w:val="00280AE1"/>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2B5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553BA"/>
    <w:rsid w:val="006618E9"/>
    <w:rsid w:val="0068194B"/>
    <w:rsid w:val="00692703"/>
    <w:rsid w:val="006A1962"/>
    <w:rsid w:val="006B5D48"/>
    <w:rsid w:val="006B7D7B"/>
    <w:rsid w:val="006C1A5E"/>
    <w:rsid w:val="006E1507"/>
    <w:rsid w:val="00712D8B"/>
    <w:rsid w:val="00733E0A"/>
    <w:rsid w:val="00740FBF"/>
    <w:rsid w:val="0074403D"/>
    <w:rsid w:val="00746D44"/>
    <w:rsid w:val="007538DC"/>
    <w:rsid w:val="00757803"/>
    <w:rsid w:val="0079206B"/>
    <w:rsid w:val="00796076"/>
    <w:rsid w:val="007C0566"/>
    <w:rsid w:val="007C606B"/>
    <w:rsid w:val="007E6A61"/>
    <w:rsid w:val="00801140"/>
    <w:rsid w:val="00803404"/>
    <w:rsid w:val="00825349"/>
    <w:rsid w:val="008277AA"/>
    <w:rsid w:val="00834955"/>
    <w:rsid w:val="00844B32"/>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37426"/>
    <w:rsid w:val="00A42E32"/>
    <w:rsid w:val="00A46E63"/>
    <w:rsid w:val="00A51DC5"/>
    <w:rsid w:val="00A53DE1"/>
    <w:rsid w:val="00A615E1"/>
    <w:rsid w:val="00A755E8"/>
    <w:rsid w:val="00A86BBE"/>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5345"/>
    <w:rsid w:val="00D66A52"/>
    <w:rsid w:val="00D66EFA"/>
    <w:rsid w:val="00D72A2D"/>
    <w:rsid w:val="00D9521A"/>
    <w:rsid w:val="00DA3914"/>
    <w:rsid w:val="00DA59AA"/>
    <w:rsid w:val="00DB6915"/>
    <w:rsid w:val="00DB7E1E"/>
    <w:rsid w:val="00DC1B78"/>
    <w:rsid w:val="00DC2A2F"/>
    <w:rsid w:val="00DC600B"/>
    <w:rsid w:val="00DE0FAA"/>
    <w:rsid w:val="00DE136D"/>
    <w:rsid w:val="00DE3D8B"/>
    <w:rsid w:val="00DE6534"/>
    <w:rsid w:val="00DF4D6C"/>
    <w:rsid w:val="00E01923"/>
    <w:rsid w:val="00E061A2"/>
    <w:rsid w:val="00E14498"/>
    <w:rsid w:val="00E2397A"/>
    <w:rsid w:val="00E254DB"/>
    <w:rsid w:val="00E300FC"/>
    <w:rsid w:val="00E362DB"/>
    <w:rsid w:val="00E5632B"/>
    <w:rsid w:val="00E70240"/>
    <w:rsid w:val="00E71E6B"/>
    <w:rsid w:val="00E81CC5"/>
    <w:rsid w:val="00E85A87"/>
    <w:rsid w:val="00E85B4A"/>
    <w:rsid w:val="00E91591"/>
    <w:rsid w:val="00E9528E"/>
    <w:rsid w:val="00EA5099"/>
    <w:rsid w:val="00EC1351"/>
    <w:rsid w:val="00EC4CBF"/>
    <w:rsid w:val="00EE2CA8"/>
    <w:rsid w:val="00EF17E8"/>
    <w:rsid w:val="00EF51D9"/>
    <w:rsid w:val="00F130DD"/>
    <w:rsid w:val="00F24884"/>
    <w:rsid w:val="00F476C4"/>
    <w:rsid w:val="00F543EB"/>
    <w:rsid w:val="00F61DF9"/>
    <w:rsid w:val="00F81960"/>
    <w:rsid w:val="00F8769D"/>
    <w:rsid w:val="00F9350C"/>
    <w:rsid w:val="00F94EB5"/>
    <w:rsid w:val="00F9624D"/>
    <w:rsid w:val="00FB31C1"/>
    <w:rsid w:val="00FB58F2"/>
    <w:rsid w:val="00FC6AEA"/>
    <w:rsid w:val="00FD3D13"/>
    <w:rsid w:val="00FE55A2"/>
    <w:rsid w:val="045E3D3C"/>
    <w:rsid w:val="1B773FD8"/>
    <w:rsid w:val="4E81C514"/>
    <w:rsid w:val="52E4235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7EB1DB31-2615-487B-B730-BAD7F574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ind w:left="576" w:right="57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B5B"/>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4B2B5B"/>
    <w:pPr>
      <w:contextualSpacing/>
      <w:jc w:val="center"/>
    </w:pPr>
    <w:rPr>
      <w:rFonts w:asciiTheme="majorHAnsi" w:eastAsiaTheme="majorEastAsia" w:hAnsiTheme="majorHAnsi" w:cstheme="majorBidi"/>
      <w:caps/>
      <w:kern w:val="28"/>
      <w:sz w:val="64"/>
      <w:szCs w:val="56"/>
    </w:rPr>
  </w:style>
  <w:style w:type="character" w:customStyle="1" w:styleId="TitleChar">
    <w:name w:val="Title Char"/>
    <w:basedOn w:val="DefaultParagraphFont"/>
    <w:link w:val="Title"/>
    <w:uiPriority w:val="1"/>
    <w:rsid w:val="004B2B5B"/>
    <w:rPr>
      <w:rFonts w:asciiTheme="majorHAnsi" w:eastAsiaTheme="majorEastAsia" w:hAnsiTheme="majorHAnsi" w:cstheme="majorBidi"/>
      <w:caps/>
      <w:kern w:val="28"/>
      <w:sz w:val="64"/>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D55345"/>
    <w:pPr>
      <w:numPr>
        <w:numId w:val="13"/>
      </w:numPr>
      <w:ind w:left="936" w:right="0"/>
    </w:pPr>
  </w:style>
  <w:style w:type="paragraph" w:styleId="ListNumber">
    <w:name w:val="List Number"/>
    <w:basedOn w:val="Normal"/>
    <w:uiPriority w:val="13"/>
    <w:qFormat/>
    <w:rsid w:val="00B51D1B"/>
    <w:pPr>
      <w:numPr>
        <w:numId w:val="15"/>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ind w:left="576"/>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12"/>
      </w:numPr>
      <w:contextualSpacing/>
    </w:pPr>
  </w:style>
  <w:style w:type="paragraph" w:styleId="ListBullet4">
    <w:name w:val="List Bullet 4"/>
    <w:basedOn w:val="Normal"/>
    <w:uiPriority w:val="99"/>
    <w:semiHidden/>
    <w:unhideWhenUsed/>
    <w:rsid w:val="002647D3"/>
    <w:pPr>
      <w:numPr>
        <w:numId w:val="18"/>
      </w:numPr>
      <w:contextualSpacing/>
    </w:pPr>
  </w:style>
  <w:style w:type="paragraph" w:styleId="ListBullet5">
    <w:name w:val="List Bullet 5"/>
    <w:basedOn w:val="Normal"/>
    <w:uiPriority w:val="99"/>
    <w:semiHidden/>
    <w:unhideWhenUsed/>
    <w:rsid w:val="002647D3"/>
    <w:pPr>
      <w:numPr>
        <w:numId w:val="19"/>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14"/>
      </w:numPr>
      <w:contextualSpacing/>
    </w:pPr>
  </w:style>
  <w:style w:type="paragraph" w:styleId="ListNumber3">
    <w:name w:val="List Number 3"/>
    <w:basedOn w:val="Normal"/>
    <w:uiPriority w:val="99"/>
    <w:semiHidden/>
    <w:unhideWhenUsed/>
    <w:rsid w:val="002647D3"/>
    <w:pPr>
      <w:numPr>
        <w:numId w:val="16"/>
      </w:numPr>
      <w:contextualSpacing/>
    </w:pPr>
  </w:style>
  <w:style w:type="paragraph" w:styleId="ListNumber4">
    <w:name w:val="List Number 4"/>
    <w:basedOn w:val="Normal"/>
    <w:uiPriority w:val="99"/>
    <w:semiHidden/>
    <w:unhideWhenUsed/>
    <w:rsid w:val="002647D3"/>
    <w:pPr>
      <w:numPr>
        <w:numId w:val="20"/>
      </w:numPr>
      <w:contextualSpacing/>
    </w:pPr>
  </w:style>
  <w:style w:type="paragraph" w:styleId="ListNumber5">
    <w:name w:val="List Number 5"/>
    <w:basedOn w:val="Normal"/>
    <w:uiPriority w:val="99"/>
    <w:semiHidden/>
    <w:unhideWhenUsed/>
    <w:rsid w:val="002647D3"/>
    <w:pPr>
      <w:numPr>
        <w:numId w:val="21"/>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angeethaprakash54@gmail.com" TargetMode="External" /><Relationship Id="rId6" Type="http://schemas.openxmlformats.org/officeDocument/2006/relationships/image" Target="http://footmark.infoedge.com/apply/cvtracking?dtyp=docx_n&amp;userId=3a495614a44965aa539b45f9a5b16f45e2aeb3f94f67bf87cdf3e35370f49177&amp;email=e123c520b97c646b3a2189f4ca91427871b936c21830c8393a2b35342f3cdc0abce1d1d8508adee308b05ee52a8d9794&amp;jobId=210923500850&amp;companyId=bfc88dfdf03e80110c3b87a07c20438a274336bc92a45936&amp;recruiterId=bfc88dfdf03e80110c3b87a07c20438a274336bc92a45936&amp;insertionDate=1695358328&amp;uid=2548529612109235008501695358328&amp;docType=docx"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1A8F-39A4-4E00-B18D-E5A02CFD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Guest User</cp:lastModifiedBy>
  <cp:revision>5</cp:revision>
  <dcterms:created xsi:type="dcterms:W3CDTF">2023-08-07T13:58:53Z</dcterms:created>
  <dcterms:modified xsi:type="dcterms:W3CDTF">2023-08-07T15:09:05Z</dcterms:modified>
</cp:coreProperties>
</file>