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000000" w:rsidRPr="00000000" w:rsidP="00000000">
      <w:pPr>
        <w:spacing w:after="0"/>
        <w:ind w:left="0" w:right="9" w:firstLine="0"/>
        <w:contextualSpacing w:val="0"/>
        <w:jc w:val="center"/>
      </w:pPr>
      <w:r w:rsidRPr="00000000">
        <w:rPr>
          <w:rFonts w:ascii="Cambria" w:eastAsia="Cambria" w:hAnsi="Cambria" w:cs="Cambria"/>
          <w:b/>
          <w:sz w:val="28"/>
          <w:szCs w:val="28"/>
          <w:u w:val="single"/>
          <w:rtl w:val="0"/>
        </w:rPr>
        <w:t>RESUME</w:t>
      </w: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 xml:space="preserve"> </w:t>
      </w:r>
    </w:p>
    <w:p w:rsidR="00000000" w:rsidRPr="00000000" w:rsidP="00000000">
      <w:pPr>
        <w:spacing w:after="0"/>
        <w:ind w:left="0" w:firstLine="0"/>
        <w:contextualSpacing w:val="0"/>
        <w:jc w:val="left"/>
      </w:pPr>
      <w:r w:rsidRPr="00000000">
        <w:rPr>
          <w:rFonts w:ascii="Cambria" w:eastAsia="Cambria" w:hAnsi="Cambria" w:cs="Cambria"/>
          <w:b/>
          <w:u w:val="single"/>
          <w:rtl w:val="0"/>
        </w:rPr>
        <w:t>VISHAL JEE</w:t>
      </w:r>
      <w:r w:rsidRPr="00000000">
        <w:rPr>
          <w:rFonts w:ascii="Cambria" w:eastAsia="Cambria" w:hAnsi="Cambria" w:cs="Cambria"/>
          <w:b/>
          <w:rtl w:val="0"/>
        </w:rPr>
        <w:t xml:space="preserve"> </w:t>
      </w:r>
    </w:p>
    <w:p w:rsidR="00000000" w:rsidRPr="00000000" w:rsidP="00000000">
      <w:pPr>
        <w:spacing w:after="0" w:line="261" w:lineRule="auto"/>
        <w:ind w:left="0" w:right="5220" w:firstLine="0"/>
        <w:contextualSpacing w:val="0"/>
        <w:jc w:val="left"/>
      </w:pPr>
      <w:r w:rsidRPr="00000000">
        <w:rPr>
          <w:rFonts w:ascii="Cambria" w:eastAsia="Cambria" w:hAnsi="Cambria" w:cs="Cambria"/>
          <w:b/>
          <w:i/>
          <w:rtl w:val="0"/>
        </w:rPr>
        <w:t>E- Mail:</w:t>
      </w:r>
      <w:r w:rsidRPr="00000000">
        <w:rPr>
          <w:rFonts w:ascii="Cambria" w:eastAsia="Cambria" w:hAnsi="Cambria" w:cs="Cambria"/>
          <w:i/>
          <w:rtl w:val="0"/>
        </w:rPr>
        <w:t xml:space="preserve">  </w:t>
      </w:r>
      <w:r w:rsidRPr="00000000">
        <w:rPr>
          <w:rFonts w:ascii="Cambria" w:eastAsia="Cambria" w:hAnsi="Cambria" w:cs="Cambria"/>
          <w:color w:val="0000FF"/>
          <w:u w:val="single"/>
          <w:rtl w:val="0"/>
        </w:rPr>
        <w:t>vishaljee38@gmail.com</w:t>
      </w:r>
      <w:r w:rsidRPr="00000000">
        <w:rPr>
          <w:rFonts w:ascii="Cambria" w:eastAsia="Cambria" w:hAnsi="Cambria" w:cs="Cambria"/>
          <w:rtl w:val="0"/>
        </w:rPr>
        <w:t xml:space="preserve"> </w:t>
      </w:r>
      <w:r w:rsidRPr="00000000">
        <w:rPr>
          <w:rFonts w:ascii="Cambria" w:eastAsia="Cambria" w:hAnsi="Cambria" w:cs="Cambria"/>
          <w:b/>
          <w:i/>
          <w:rtl w:val="0"/>
        </w:rPr>
        <w:t>Contact No:</w:t>
      </w:r>
      <w:r w:rsidRPr="00000000">
        <w:rPr>
          <w:rFonts w:ascii="Cambria" w:eastAsia="Cambria" w:hAnsi="Cambria" w:cs="Cambria"/>
          <w:rtl w:val="0"/>
        </w:rPr>
        <w:t xml:space="preserve">   9198930707 </w:t>
      </w:r>
    </w:p>
    <w:p w:rsidR="00000000" w:rsidRPr="00000000" w:rsidP="00000000">
      <w:pPr>
        <w:spacing w:after="225"/>
        <w:ind w:left="0" w:firstLine="0"/>
        <w:contextualSpacing w:val="0"/>
        <w:jc w:val="left"/>
      </w:pPr>
      <w:r w:rsidRPr="00000000">
        <w:rPr>
          <w:rFonts w:ascii="Arial" w:eastAsia="Arial" w:hAnsi="Arial" w:cs="Arial"/>
          <w:b/>
          <w:sz w:val="8"/>
          <w:szCs w:val="8"/>
          <w:rtl w:val="0"/>
        </w:rPr>
        <w:t xml:space="preserve"> </w:t>
      </w:r>
    </w:p>
    <w:p w:rsidR="00000000" w:rsidRPr="00000000" w:rsidP="00000000">
      <w:pPr>
        <w:spacing w:after="115"/>
        <w:ind w:left="0" w:firstLine="0"/>
        <w:contextualSpacing w:val="0"/>
        <w:jc w:val="left"/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 xml:space="preserve"> </w:t>
      </w:r>
      <w:r w:rsidRPr="00000000">
        <mc:AlternateContent>
          <mc:Choice Requires="wpg">
            <w:drawing>
              <wp:inline distT="0" distB="0" distL="0" distR="0">
                <wp:extent cx="5867400" cy="28575"/>
                <wp:effectExtent l="0" t="0" r="0" b="0"/>
                <wp:docPr id="6671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67400" cy="28575"/>
                          <a:chOff x="0" y="0"/>
                          <a:chExt cx="5867400" cy="28575"/>
                        </a:xfrm>
                      </wpg:grpSpPr>
                      <wps:wsp xmlns:wps="http://schemas.microsoft.com/office/word/2010/wordprocessingShape">
                        <wps:cNvPr id="277" name="Shape 277"/>
                        <wps:cNvSpPr/>
                        <wps:spPr>
                          <a:xfrm>
                            <a:off x="0" y="0"/>
                            <a:ext cx="5867400" cy="285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8575" w="5867400" stroke="1">
                                <a:moveTo>
                                  <a:pt x="0" y="0"/>
                                </a:moveTo>
                                <a:lnTo>
                                  <a:pt x="5867400" y="28575"/>
                                </a:lnTo>
                              </a:path>
                            </a:pathLst>
                          </a:custGeom>
                          <a:ln w="9525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5867400" cy="28575"/>
                <wp:effectExtent l="0" t="0" r="0" b="0"/>
                <wp:docPr id="44404015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486911" name="image4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>
      <w:pPr>
        <w:pStyle w:val="Heading14"/>
        <w:ind w:left="-5" w:firstLine="0"/>
        <w:contextualSpacing w:val="0"/>
      </w:pPr>
      <w:r w:rsidRPr="00000000">
        <w:rPr>
          <w:rtl w:val="0"/>
        </w:rPr>
        <w:t xml:space="preserve">Objective </w:t>
      </w:r>
    </w:p>
    <w:p w:rsidR="00000000" w:rsidRPr="00000000" w:rsidP="00000000">
      <w:pPr>
        <w:spacing w:after="155" w:line="261" w:lineRule="auto"/>
        <w:ind w:left="568" w:hanging="12"/>
        <w:contextualSpacing w:val="0"/>
      </w:pPr>
      <w:r w:rsidRPr="00000000">
        <w:rPr>
          <w:rFonts w:ascii="Cambria" w:eastAsia="Cambria" w:hAnsi="Cambria" w:cs="Cambria"/>
          <w:rtl w:val="0"/>
        </w:rPr>
        <w:t xml:space="preserve">To pursue a career in technical and management as an efficient and dependable employee being resourceful to the organization, which help me to explore myself fully and realize my potential.  </w:t>
      </w:r>
    </w:p>
    <w:p w:rsidR="00000000" w:rsidRPr="00000000" w:rsidP="00000000">
      <w:pPr>
        <w:spacing w:after="2" w:line="360" w:lineRule="auto"/>
        <w:ind w:left="-15" w:firstLine="556"/>
        <w:contextualSpacing w:val="0"/>
      </w:pPr>
      <w:r w:rsidRPr="00000000">
        <w:rPr>
          <w:rFonts w:ascii="Cambria" w:eastAsia="Cambria" w:hAnsi="Cambria" w:cs="Cambria"/>
          <w:rtl w:val="0"/>
        </w:rPr>
        <w:t xml:space="preserve">“Willing to work at any other challenging opportunity and creative environment. </w:t>
      </w: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 xml:space="preserve">Technical Skills </w:t>
      </w:r>
    </w:p>
    <w:p w:rsidR="00000000" w:rsidRPr="00000000" w:rsidP="00000000">
      <w:pPr>
        <w:numPr>
          <w:ilvl w:val="0"/>
          <w:numId w:val="1"/>
        </w:numPr>
        <w:spacing w:after="0"/>
        <w:ind w:left="705" w:hanging="268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Programming :-                ASP .Net, Php, HTML  </w:t>
      </w:r>
    </w:p>
    <w:p w:rsidR="00000000" w:rsidRPr="00000000" w:rsidP="00000000">
      <w:pPr>
        <w:numPr>
          <w:ilvl w:val="0"/>
          <w:numId w:val="1"/>
        </w:numPr>
        <w:spacing w:after="0"/>
        <w:ind w:left="705" w:hanging="268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>Database</w:t>
      </w:r>
      <w:r w:rsidRPr="00000000">
        <w:rPr>
          <w:rFonts w:ascii="Arial" w:eastAsia="Arial" w:hAnsi="Arial" w:cs="Arial"/>
          <w:b/>
          <w:sz w:val="20"/>
          <w:szCs w:val="20"/>
          <w:u w:val="single"/>
          <w:rtl w:val="0"/>
        </w:rPr>
        <w:t>:</w:t>
      </w:r>
      <w:r w:rsidRPr="00000000">
        <w:rPr>
          <w:rFonts w:ascii="Arial" w:eastAsia="Arial" w:hAnsi="Arial" w:cs="Arial"/>
          <w:sz w:val="20"/>
          <w:szCs w:val="20"/>
          <w:rtl w:val="0"/>
        </w:rPr>
        <w:t>-                        SQL Server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</w:p>
    <w:p w:rsidR="00000000" w:rsidRPr="00000000" w:rsidP="00000000">
      <w:pPr>
        <w:numPr>
          <w:ilvl w:val="0"/>
          <w:numId w:val="1"/>
        </w:numPr>
        <w:spacing w:after="0"/>
        <w:ind w:left="705" w:hanging="268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Operating System:-           Windows  </w:t>
      </w:r>
    </w:p>
    <w:p w:rsidR="00000000" w:rsidRPr="00000000" w:rsidP="00000000">
      <w:pPr>
        <w:spacing w:after="112"/>
        <w:ind w:left="1073" w:firstLine="0"/>
        <w:contextualSpacing w:val="0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 </w:t>
      </w:r>
    </w:p>
    <w:p w:rsidR="00000000" w:rsidRPr="00000000" w:rsidP="00000000">
      <w:pPr>
        <w:pStyle w:val="Heading14"/>
        <w:spacing w:after="0"/>
        <w:ind w:left="-5" w:firstLine="0"/>
        <w:contextualSpacing w:val="0"/>
      </w:pPr>
      <w:r w:rsidRPr="00000000">
        <w:rPr>
          <w:rtl w:val="0"/>
        </w:rPr>
        <w:t xml:space="preserve">Academic Details </w:t>
      </w:r>
    </w:p>
    <w:tbl>
      <w:tblPr>
        <w:tblStyle w:val="Table13"/>
        <w:tblW w:w="10187" w:type="dxa"/>
        <w:jc w:val="left"/>
        <w:tblInd w:w="-452" w:type="dxa"/>
        <w:tblLayout w:type="fixed"/>
        <w:tblLook w:val="0400"/>
      </w:tblPr>
      <w:tblGrid>
        <w:gridCol w:w="2236"/>
        <w:gridCol w:w="3930"/>
        <w:gridCol w:w="2056"/>
        <w:gridCol w:w="1965"/>
      </w:tblGrid>
      <w:tr>
        <w:tblPrEx>
          <w:tblW w:w="10187" w:type="dxa"/>
          <w:jc w:val="left"/>
          <w:tblInd w:w="-452" w:type="dxa"/>
          <w:tblLayout w:type="fixed"/>
          <w:tblLook w:val="0400"/>
        </w:tblPrEx>
        <w:trPr>
          <w:trHeight w:val="26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/>
              <w:ind w:left="0" w:right="55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DEGREE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/>
              <w:ind w:left="0" w:right="52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INSTITUTE / UNIVERSITY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/>
              <w:ind w:left="4" w:firstLine="0"/>
              <w:contextualSpacing w:val="0"/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MARKS OBTAINED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/>
              <w:ind w:left="0" w:right="55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YEAR </w:t>
            </w:r>
          </w:p>
        </w:tc>
      </w:tr>
      <w:tr>
        <w:tblPrEx>
          <w:tblW w:w="10187" w:type="dxa"/>
          <w:jc w:val="left"/>
          <w:tblInd w:w="-452" w:type="dxa"/>
          <w:tblLayout w:type="fixed"/>
          <w:tblLook w:val="0400"/>
        </w:tblPrEx>
        <w:trPr>
          <w:trHeight w:val="12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/>
              <w:ind w:left="8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  <w:p w:rsidR="00000000" w:rsidRPr="00000000" w:rsidP="00000000">
            <w:pPr>
              <w:spacing w:after="4"/>
              <w:ind w:left="0" w:right="51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B.Tech. (CS) </w:t>
            </w:r>
          </w:p>
          <w:p w:rsidR="00000000" w:rsidRPr="00000000" w:rsidP="00000000">
            <w:pPr>
              <w:spacing w:after="0"/>
              <w:ind w:left="4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/>
              <w:ind w:left="4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54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Dr. APJ Abdul Kalam Technical </w:t>
            </w:r>
          </w:p>
          <w:p w:rsidR="00000000" w:rsidRPr="00000000" w:rsidP="00000000">
            <w:pPr>
              <w:spacing w:after="0"/>
              <w:ind w:left="0" w:right="36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University </w:t>
            </w:r>
          </w:p>
          <w:p w:rsidR="00000000" w:rsidRPr="00000000" w:rsidP="00000000">
            <w:pPr>
              <w:spacing w:after="4"/>
              <w:ind w:left="0" w:right="57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UP. Lucknow </w:t>
            </w:r>
          </w:p>
          <w:p w:rsidR="00000000" w:rsidRPr="00000000" w:rsidP="00000000">
            <w:pPr>
              <w:spacing w:after="0"/>
              <w:ind w:left="4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44"/>
              <w:ind w:left="4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51" w:firstLine="0"/>
              <w:contextualSpacing w:val="0"/>
              <w:jc w:val="center"/>
            </w:pPr>
            <w:bookmarkStart w:id="0" w:name="_gjdgxs" w:colFirst="0" w:colLast="0"/>
            <w:bookmarkEnd w:id="0"/>
            <w:r w:rsidRPr="00000000">
              <w:rPr>
                <w:rFonts w:ascii="Cambria" w:eastAsia="Cambria" w:hAnsi="Cambria" w:cs="Cambria"/>
                <w:rtl w:val="0"/>
              </w:rPr>
              <w:t xml:space="preserve">65.00% </w:t>
            </w: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48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2017 </w:t>
            </w:r>
          </w:p>
        </w:tc>
      </w:tr>
      <w:tr>
        <w:tblPrEx>
          <w:tblW w:w="10187" w:type="dxa"/>
          <w:jc w:val="left"/>
          <w:tblInd w:w="-452" w:type="dxa"/>
          <w:tblLayout w:type="fixed"/>
          <w:tblLook w:val="0400"/>
        </w:tblPrEx>
        <w:trPr>
          <w:trHeight w:val="3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96"/>
              <w:ind w:left="0" w:right="19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10"/>
                <w:szCs w:val="1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54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Intermediate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96"/>
              <w:ind w:left="0" w:right="23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10"/>
                <w:szCs w:val="1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58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UP Board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96"/>
              <w:ind w:left="4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10"/>
                <w:szCs w:val="1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50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60.00%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96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10"/>
                <w:szCs w:val="1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48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2012 </w:t>
            </w:r>
          </w:p>
        </w:tc>
      </w:tr>
      <w:tr>
        <w:tblPrEx>
          <w:tblW w:w="10187" w:type="dxa"/>
          <w:jc w:val="left"/>
          <w:tblInd w:w="-452" w:type="dxa"/>
          <w:tblLayout w:type="fixed"/>
          <w:tblLook w:val="0400"/>
        </w:tblPrEx>
        <w:trPr>
          <w:trHeight w:val="38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96"/>
              <w:ind w:left="0" w:right="19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10"/>
                <w:szCs w:val="1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50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Matriculation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96"/>
              <w:ind w:left="0" w:right="23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10"/>
                <w:szCs w:val="1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54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UP Board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96"/>
              <w:ind w:left="4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10"/>
                <w:szCs w:val="1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51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58.00%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96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10"/>
                <w:szCs w:val="1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right="48" w:firstLine="0"/>
              <w:contextualSpacing w:val="0"/>
              <w:jc w:val="center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2010 </w:t>
            </w:r>
          </w:p>
        </w:tc>
      </w:tr>
    </w:tbl>
    <w:p w:rsidR="00000000" w:rsidRPr="00000000" w:rsidP="00000000">
      <w:pPr>
        <w:spacing w:after="111"/>
        <w:ind w:left="0" w:firstLine="0"/>
        <w:contextualSpacing w:val="0"/>
        <w:jc w:val="left"/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 xml:space="preserve"> </w:t>
      </w:r>
    </w:p>
    <w:p w:rsidR="00000000" w:rsidRPr="00000000" w:rsidP="00000000">
      <w:pPr>
        <w:ind w:left="720" w:firstLine="0"/>
        <w:contextualSpacing w:val="0"/>
      </w:pPr>
      <w:r w:rsidRPr="00000000">
        <w:rPr>
          <w:rtl w:val="0"/>
        </w:rPr>
        <w:t xml:space="preserve"> </w:t>
      </w:r>
    </w:p>
    <w:p w:rsidR="00000000" w:rsidRPr="00000000" w:rsidP="00000000">
      <w:pPr>
        <w:pStyle w:val="Heading14"/>
        <w:ind w:left="-5" w:firstLine="0"/>
        <w:contextualSpacing w:val="0"/>
      </w:pPr>
      <w:r w:rsidRPr="00000000">
        <w:rPr>
          <w:rtl w:val="0"/>
        </w:rPr>
        <w:t>Working Experience</w:t>
      </w:r>
    </w:p>
    <w:p w:rsidR="00000000" w:rsidRPr="00000000" w:rsidP="00000000">
      <w:pPr>
        <w:keepNext w:val="0"/>
        <w:keepLines w:val="0"/>
        <w:widowControl w:val="0"/>
        <w:numPr>
          <w:ilvl w:val="0"/>
          <w:numId w:val="5"/>
        </w:numPr>
        <w:spacing w:before="0" w:after="5" w:line="259" w:lineRule="auto"/>
        <w:ind w:left="1080" w:right="0" w:hanging="360"/>
        <w:contextualSpacing/>
        <w:jc w:val="both"/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Worked as “Customer Care Associate” in HCL India from July 2017 to </w:t>
      </w:r>
      <w:r w:rsidRPr="00000000">
        <w:rPr>
          <w:rtl w:val="0"/>
        </w:rPr>
        <w:t>September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2</w:t>
      </w:r>
      <w:r w:rsidRPr="00000000">
        <w:rPr>
          <w:rtl w:val="0"/>
        </w:rPr>
        <w:t>018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at Noida.</w:t>
      </w:r>
    </w:p>
    <w:p w:rsidR="00000000" w:rsidRPr="00000000" w:rsidP="00000000">
      <w:pPr>
        <w:pStyle w:val="Heading14"/>
        <w:ind w:left="-5" w:firstLine="0"/>
        <w:contextualSpacing w:val="0"/>
      </w:pPr>
    </w:p>
    <w:p w:rsidR="00000000" w:rsidRPr="00000000" w:rsidP="00000000">
      <w:pPr>
        <w:pStyle w:val="Heading14"/>
        <w:ind w:left="-5" w:firstLine="0"/>
        <w:contextualSpacing w:val="0"/>
      </w:pPr>
      <w:r w:rsidRPr="00000000">
        <w:rPr>
          <w:rtl w:val="0"/>
        </w:rPr>
        <w:t xml:space="preserve">Specialized Short Term Courses Attended </w:t>
      </w:r>
    </w:p>
    <w:p w:rsidR="00000000" w:rsidRPr="00000000" w:rsidP="00000000">
      <w:pPr>
        <w:numPr>
          <w:ilvl w:val="0"/>
          <w:numId w:val="2"/>
        </w:numPr>
        <w:ind w:left="715" w:hanging="715"/>
      </w:pPr>
      <w:r w:rsidRPr="00000000">
        <w:rPr>
          <w:b/>
          <w:rtl w:val="0"/>
        </w:rPr>
        <w:t>“Project Internship from HCL CDC</w:t>
      </w:r>
      <w:r w:rsidRPr="00000000">
        <w:rPr>
          <w:rtl w:val="0"/>
        </w:rPr>
        <w:t xml:space="preserve">” Two month internship in a project based on .NET from HCL CDC “Career Development Center” in August 2016 at Delhi. </w:t>
      </w:r>
    </w:p>
    <w:p w:rsidR="00000000" w:rsidRPr="00000000" w:rsidP="00000000">
      <w:pPr>
        <w:numPr>
          <w:ilvl w:val="0"/>
          <w:numId w:val="2"/>
        </w:numPr>
        <w:ind w:left="715" w:hanging="715"/>
      </w:pPr>
      <w:r w:rsidRPr="00000000">
        <w:rPr>
          <w:rtl w:val="0"/>
        </w:rPr>
        <w:t>Certificate of Programming in “</w:t>
      </w:r>
      <w:r w:rsidRPr="00000000">
        <w:rPr>
          <w:b/>
          <w:rtl w:val="0"/>
        </w:rPr>
        <w:t>JAVA J2SE</w:t>
      </w:r>
      <w:r w:rsidRPr="00000000">
        <w:rPr>
          <w:rtl w:val="0"/>
        </w:rPr>
        <w:t>” from SS Softaid Infoweb in November 2015 at Gorakhpur.</w:t>
      </w:r>
    </w:p>
    <w:p w:rsidR="00000000" w:rsidRPr="00000000" w:rsidP="00000000">
      <w:pPr>
        <w:numPr>
          <w:ilvl w:val="0"/>
          <w:numId w:val="2"/>
        </w:numPr>
        <w:ind w:left="715" w:hanging="715"/>
      </w:pPr>
      <w:r w:rsidRPr="00000000">
        <w:rPr>
          <w:rtl w:val="0"/>
        </w:rPr>
        <w:t>Certificate of Programming in “</w:t>
      </w:r>
      <w:r w:rsidRPr="00000000">
        <w:rPr>
          <w:b/>
          <w:rtl w:val="0"/>
        </w:rPr>
        <w:t>PHP 5.x</w:t>
      </w:r>
      <w:r w:rsidRPr="00000000">
        <w:rPr>
          <w:rtl w:val="0"/>
        </w:rPr>
        <w:t xml:space="preserve">” from SS Softaid Infoweb in June 2016 at Gorakhpur. </w:t>
      </w:r>
    </w:p>
    <w:p w:rsidR="00000000" w:rsidRPr="00000000" w:rsidP="00000000">
      <w:pPr>
        <w:numPr>
          <w:ilvl w:val="0"/>
          <w:numId w:val="2"/>
        </w:numPr>
        <w:ind w:left="715" w:hanging="715"/>
      </w:pPr>
      <w:r w:rsidRPr="00000000">
        <w:rPr>
          <w:rtl w:val="0"/>
        </w:rPr>
        <w:t xml:space="preserve">Certificate of CCC “Course on Computer Concepts” in November 2014 from </w:t>
      </w:r>
      <w:r w:rsidRPr="00000000">
        <w:rPr>
          <w:b/>
          <w:rtl w:val="0"/>
        </w:rPr>
        <w:t>NIELIT.</w:t>
      </w:r>
      <w:r w:rsidRPr="00000000">
        <w:rPr>
          <w:rtl w:val="0"/>
        </w:rPr>
        <w:t xml:space="preserve"> </w:t>
      </w:r>
    </w:p>
    <w:p w:rsidR="00000000" w:rsidRPr="00000000" w:rsidP="00000000">
      <w:pPr>
        <w:numPr>
          <w:ilvl w:val="0"/>
          <w:numId w:val="2"/>
        </w:numPr>
        <w:ind w:left="715" w:hanging="715"/>
      </w:pPr>
      <w:r w:rsidRPr="00000000">
        <w:rPr>
          <w:rtl w:val="0"/>
        </w:rPr>
        <w:t xml:space="preserve">Worked as </w:t>
      </w:r>
      <w:r w:rsidRPr="00000000">
        <w:rPr>
          <w:b/>
          <w:rtl w:val="0"/>
        </w:rPr>
        <w:t>“Co-ordinator in Coding”</w:t>
      </w:r>
      <w:r w:rsidRPr="00000000">
        <w:rPr>
          <w:rtl w:val="0"/>
        </w:rPr>
        <w:t xml:space="preserve"> in Zonal Level Technical Literary &amp; Management Fest 2016-17 Organised at KIPM College of Engineering &amp; Technology GIDA Gorakhpur. </w:t>
      </w:r>
      <w:r w:rsidRPr="00000000">
        <w:rPr>
          <w:b/>
          <w:rtl w:val="0"/>
        </w:rPr>
        <w:t xml:space="preserve"> </w:t>
      </w:r>
    </w:p>
    <w:p w:rsidR="00000000" w:rsidRPr="00000000" w:rsidP="00000000">
      <w:pPr>
        <w:numPr>
          <w:ilvl w:val="0"/>
          <w:numId w:val="2"/>
        </w:numPr>
        <w:spacing w:after="35"/>
        <w:ind w:left="715" w:hanging="715"/>
      </w:pPr>
      <w:r w:rsidRPr="00000000">
        <w:rPr>
          <w:b/>
          <w:rtl w:val="0"/>
        </w:rPr>
        <w:t>“Android”</w:t>
      </w:r>
      <w:r w:rsidRPr="00000000">
        <w:rPr>
          <w:rtl w:val="0"/>
        </w:rPr>
        <w:t xml:space="preserve"> a workshop on android organized by ARG Tech Solutions Pvt. Ltd. at KIPM CET Gida, Gorakhpur (UP) India from Feb 3 to Feb 11, 2016. </w:t>
      </w:r>
    </w:p>
    <w:p w:rsidR="00000000" w:rsidRPr="00000000" w:rsidP="00000000">
      <w:pPr>
        <w:spacing w:after="176"/>
        <w:ind w:left="715" w:firstLine="0"/>
        <w:contextualSpacing w:val="0"/>
      </w:pPr>
      <w:r w:rsidRPr="00000000">
        <w:rPr>
          <w:rtl w:val="0"/>
        </w:rPr>
        <w:t xml:space="preserve"> </w:t>
      </w:r>
    </w:p>
    <w:p w:rsidR="00000000" w:rsidRPr="00000000" w:rsidP="00000000">
      <w:pPr>
        <w:pStyle w:val="Heading14"/>
        <w:ind w:left="-5" w:firstLine="0"/>
        <w:contextualSpacing w:val="0"/>
      </w:pPr>
      <w:r w:rsidRPr="00000000">
        <w:rPr>
          <w:rtl w:val="0"/>
        </w:rPr>
        <w:t xml:space="preserve">Extra-Curricular Activitie </w:t>
      </w:r>
    </w:p>
    <w:p w:rsidR="00000000" w:rsidRPr="00000000" w:rsidP="00000000">
      <w:pPr>
        <w:numPr>
          <w:ilvl w:val="0"/>
          <w:numId w:val="3"/>
        </w:numPr>
        <w:ind w:left="705" w:hanging="360"/>
      </w:pPr>
      <w:r w:rsidRPr="00000000">
        <w:rPr>
          <w:b/>
          <w:rtl w:val="0"/>
        </w:rPr>
        <w:t xml:space="preserve">“RELIANCE LEAP” </w:t>
      </w:r>
      <w:r w:rsidRPr="00000000">
        <w:rPr>
          <w:rtl w:val="0"/>
        </w:rPr>
        <w:t>Attended Reliance Learning and Employability Program (LEAP) as “Alpha+ Module with 74%” in August 2013.</w:t>
      </w:r>
    </w:p>
    <w:p w:rsidR="00000000" w:rsidRPr="00000000" w:rsidP="00000000">
      <w:pPr>
        <w:numPr>
          <w:ilvl w:val="0"/>
          <w:numId w:val="3"/>
        </w:numPr>
        <w:ind w:left="705" w:hanging="360"/>
      </w:pPr>
      <w:r w:rsidRPr="00000000">
        <w:rPr>
          <w:rtl w:val="0"/>
        </w:rPr>
        <w:t xml:space="preserve">Worked as Co-ordinator in Volunteer in Zonal Level Technical Literary &amp; Management Fest 2016-17 Oragnised at KIPM College of Engineering and Technology GIDA Gorakhpur. </w:t>
      </w:r>
    </w:p>
    <w:p w:rsidR="00000000" w:rsidRPr="00000000" w:rsidP="00000000">
      <w:pPr>
        <w:ind w:left="705" w:firstLine="0"/>
        <w:contextualSpacing w:val="0"/>
      </w:pPr>
    </w:p>
    <w:p w:rsidR="00000000" w:rsidRPr="00000000" w:rsidP="00000000">
      <w:pPr>
        <w:ind w:left="720" w:firstLine="0"/>
        <w:contextualSpacing w:val="0"/>
      </w:pPr>
    </w:p>
    <w:p w:rsidR="00000000" w:rsidRPr="00000000" w:rsidP="00000000">
      <w:pPr>
        <w:pStyle w:val="Heading14"/>
        <w:spacing w:after="0"/>
        <w:ind w:left="-5" w:firstLine="0"/>
        <w:contextualSpacing w:val="0"/>
      </w:pPr>
      <w:r w:rsidRPr="00000000">
        <w:rPr>
          <w:rtl w:val="0"/>
        </w:rPr>
        <w:t xml:space="preserve">Project </w:t>
      </w:r>
    </w:p>
    <w:tbl>
      <w:tblPr>
        <w:tblStyle w:val="Table23"/>
        <w:tblW w:w="8763" w:type="dxa"/>
        <w:jc w:val="left"/>
        <w:tblInd w:w="-456" w:type="dxa"/>
        <w:tblLayout w:type="fixed"/>
        <w:tblLook w:val="0400"/>
      </w:tblPr>
      <w:tblGrid>
        <w:gridCol w:w="2621"/>
        <w:gridCol w:w="6142"/>
      </w:tblGrid>
      <w:tr>
        <w:tblPrEx>
          <w:tblW w:w="8763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79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b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Project (</w:t>
            </w: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>Minor</w:t>
            </w: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116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b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Online Shopping </w:t>
            </w:r>
          </w:p>
        </w:tc>
      </w:tr>
      <w:tr>
        <w:tblPrEx>
          <w:tblW w:w="8763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84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Period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119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Aug  2016 – Nov  2016 </w:t>
            </w:r>
          </w:p>
        </w:tc>
      </w:tr>
      <w:tr>
        <w:tblPrEx>
          <w:tblW w:w="8763" w:type="dxa"/>
          <w:jc w:val="left"/>
          <w:tblInd w:w="-456" w:type="dxa"/>
          <w:tblLayout w:type="fixed"/>
          <w:tblLook w:val="0400"/>
        </w:tblPrEx>
        <w:trPr>
          <w:trHeight w:val="84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12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Description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11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12" w:right="52" w:hanging="12"/>
              <w:contextualSpacing w:val="0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This project is based on online purchasing of goods worked like any other online shopping websites where customer can purchase the good.   </w:t>
            </w:r>
          </w:p>
        </w:tc>
      </w:tr>
      <w:tr>
        <w:tblPrEx>
          <w:tblW w:w="8763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8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Role Played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11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Designer, Coder </w:t>
            </w:r>
          </w:p>
        </w:tc>
      </w:tr>
      <w:tr>
        <w:tblPrEx>
          <w:tblW w:w="8763" w:type="dxa"/>
          <w:jc w:val="left"/>
          <w:tblInd w:w="-456" w:type="dxa"/>
          <w:tblLayout w:type="fixed"/>
          <w:tblLook w:val="0400"/>
        </w:tblPrEx>
        <w:trPr>
          <w:trHeight w:val="56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>Technology Used</w:t>
            </w: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.Net 4.5, SQL Server </w:t>
            </w:r>
          </w:p>
        </w:tc>
      </w:tr>
    </w:tbl>
    <w:p w:rsidR="00000000" w:rsidRPr="00000000" w:rsidP="00000000">
      <w:pPr>
        <w:spacing w:after="0"/>
        <w:ind w:left="0" w:firstLine="0"/>
        <w:contextualSpacing w:val="0"/>
        <w:jc w:val="left"/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 xml:space="preserve"> </w:t>
      </w:r>
    </w:p>
    <w:tbl>
      <w:tblPr>
        <w:tblStyle w:val="Table33"/>
        <w:tblW w:w="8735" w:type="dxa"/>
        <w:jc w:val="left"/>
        <w:tblInd w:w="-456" w:type="dxa"/>
        <w:tblLayout w:type="fixed"/>
        <w:tblLook w:val="0400"/>
      </w:tblPr>
      <w:tblGrid>
        <w:gridCol w:w="2613"/>
        <w:gridCol w:w="6122"/>
      </w:tblGrid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279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b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Project (Major) </w:t>
            </w:r>
          </w:p>
        </w:tc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11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b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Library Management System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28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Period </w:t>
            </w:r>
          </w:p>
        </w:tc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55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11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Jan 2017 - continue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960"/>
          <w:jc w:val="left"/>
        </w:trPr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116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Description </w:t>
            </w:r>
          </w:p>
        </w:tc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112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 w:line="258" w:lineRule="auto"/>
              <w:ind w:left="12" w:right="52" w:hanging="12"/>
              <w:contextualSpacing w:val="0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>Library Management System provide the details about books and students where all the manual work of college library can manage digital in a single website.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28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Role Played </w:t>
            </w:r>
          </w:p>
        </w:tc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11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Designer, Coder.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28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Technology Used </w:t>
            </w:r>
          </w:p>
        </w:tc>
        <w:tc>
          <w:tcP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00" w:rsidRPr="00000000" w:rsidP="00000000">
            <w:pPr>
              <w:spacing w:after="11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.Net 4.5, SQL Server </w:t>
            </w:r>
          </w:p>
        </w:tc>
      </w:tr>
    </w:tbl>
    <w:p w:rsidR="00000000" w:rsidRPr="00000000" w:rsidP="00000000">
      <w:pPr>
        <w:spacing w:after="116"/>
        <w:ind w:left="360" w:firstLine="0"/>
        <w:contextualSpacing w:val="0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 </w:t>
      </w:r>
    </w:p>
    <w:p w:rsidR="00000000" w:rsidRPr="00000000" w:rsidP="00000000">
      <w:pPr>
        <w:pStyle w:val="Heading14"/>
        <w:spacing w:after="0"/>
        <w:ind w:left="-5" w:firstLine="0"/>
        <w:contextualSpacing w:val="0"/>
      </w:pPr>
      <w:r w:rsidRPr="00000000">
        <w:rPr>
          <w:rtl w:val="0"/>
        </w:rPr>
        <w:t>Personal Details</w:t>
      </w:r>
      <w:r w:rsidRPr="00000000">
        <w:rPr>
          <w:rFonts w:ascii="Arial" w:eastAsia="Arial" w:hAnsi="Arial" w:cs="Arial"/>
          <w:sz w:val="22"/>
          <w:szCs w:val="22"/>
          <w:rtl w:val="0"/>
        </w:rPr>
        <w:t xml:space="preserve"> </w:t>
      </w:r>
    </w:p>
    <w:tbl>
      <w:tblPr>
        <w:tblStyle w:val="Table43"/>
        <w:tblW w:w="8735" w:type="dxa"/>
        <w:jc w:val="left"/>
        <w:tblInd w:w="-456" w:type="dxa"/>
        <w:tblLayout w:type="fixed"/>
        <w:tblLook w:val="0400"/>
      </w:tblPr>
      <w:tblGrid>
        <w:gridCol w:w="3693"/>
        <w:gridCol w:w="5042"/>
      </w:tblGrid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8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Date of Birth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0" w:line="291" w:lineRule="auto"/>
              <w:ind w:left="0" w:right="4807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 </w:t>
            </w:r>
          </w:p>
          <w:p w:rsidR="00000000" w:rsidRPr="00000000" w:rsidP="00000000">
            <w:pPr>
              <w:spacing w:after="154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19/10/1996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8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Name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2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154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Vishal Jee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31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Father’s Name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154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Mr. Amarnath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8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Gender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154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Male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8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Place of Birth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6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2 </w:t>
            </w:r>
          </w:p>
          <w:p w:rsidR="00000000" w:rsidRPr="00000000" w:rsidP="00000000">
            <w:pPr>
              <w:spacing w:after="154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Gorakhpur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5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87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"/>
                <w:szCs w:val="2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Nationality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6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154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4"/>
                <w:szCs w:val="4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Indian </w:t>
            </w:r>
          </w:p>
        </w:tc>
      </w:tr>
      <w:tr>
        <w:tblPrEx>
          <w:tblW w:w="8735" w:type="dxa"/>
          <w:jc w:val="left"/>
          <w:tblInd w:w="-456" w:type="dxa"/>
          <w:tblLayout w:type="fixed"/>
          <w:tblLook w:val="0400"/>
        </w:tblPrEx>
        <w:trPr>
          <w:trHeight w:val="9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229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0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Postal  Address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000000" w:rsidP="00000000">
            <w:pPr>
              <w:spacing w:after="113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8"/>
                <w:szCs w:val="8"/>
                <w:rtl w:val="0"/>
              </w:rPr>
              <w:t xml:space="preserve"> </w:t>
            </w:r>
          </w:p>
          <w:p w:rsidR="00000000" w:rsidRPr="00000000" w:rsidP="00000000">
            <w:pPr>
              <w:spacing w:after="4"/>
              <w:ind w:left="0" w:firstLine="0"/>
              <w:contextualSpacing w:val="0"/>
              <w:jc w:val="left"/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>Street and Post-Nausad, Dist- Gorakhpur, State-Uttar Pradesh</w:t>
            </w:r>
            <w:r w:rsidRPr="00000000">
              <w:rPr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Pin- 273016 </w:t>
            </w:r>
          </w:p>
        </w:tc>
      </w:tr>
    </w:tbl>
    <w:p w:rsidR="00000000" w:rsidRPr="00000000" w:rsidP="00000000">
      <w:pPr>
        <w:spacing w:after="64"/>
        <w:ind w:left="0" w:firstLine="0"/>
        <w:contextualSpacing w:val="0"/>
        <w:jc w:val="left"/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</w:p>
    <w:p w:rsidR="00000000" w:rsidRPr="00000000" w:rsidP="00000000">
      <w:pPr>
        <w:spacing w:after="0"/>
        <w:ind w:left="0" w:firstLine="0"/>
        <w:contextualSpacing w:val="0"/>
        <w:jc w:val="left"/>
      </w:pPr>
      <w:r w:rsidRPr="00000000">
        <w:rPr>
          <w:rFonts w:ascii="Verdana" w:eastAsia="Verdana" w:hAnsi="Verdana" w:cs="Verdana"/>
          <w:b/>
          <w:rtl w:val="0"/>
        </w:rPr>
        <w:t xml:space="preserve">Strengths: </w:t>
      </w:r>
    </w:p>
    <w:p w:rsidR="00000000" w:rsidRPr="00000000" w:rsidP="00000000">
      <w:pPr>
        <w:numPr>
          <w:ilvl w:val="0"/>
          <w:numId w:val="4"/>
        </w:numPr>
        <w:spacing w:after="0"/>
        <w:ind w:left="720" w:right="3852" w:hanging="360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>Goal oriental, Result focused.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</w:p>
    <w:p w:rsidR="00000000" w:rsidRPr="00000000" w:rsidP="00000000">
      <w:pPr>
        <w:numPr>
          <w:ilvl w:val="0"/>
          <w:numId w:val="4"/>
        </w:numPr>
        <w:spacing w:after="110"/>
        <w:ind w:left="720" w:right="3852" w:hanging="360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>A high tolerance of stress and enjoys responsibilities</w:t>
      </w:r>
    </w:p>
    <w:p w:rsidR="00000000" w:rsidRPr="00000000" w:rsidP="00000000">
      <w:pPr>
        <w:numPr>
          <w:ilvl w:val="0"/>
          <w:numId w:val="4"/>
        </w:numPr>
        <w:spacing w:after="110"/>
        <w:ind w:left="720" w:right="3852" w:hanging="360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>Quick learner with good grasping ability.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</w:p>
    <w:p w:rsidR="00000000" w:rsidRPr="00000000" w:rsidP="00000000">
      <w:pPr>
        <w:pStyle w:val="Heading14"/>
        <w:spacing w:after="39"/>
        <w:ind w:left="-5" w:firstLine="0"/>
        <w:contextualSpacing w:val="0"/>
      </w:pPr>
      <w:r w:rsidRPr="00000000">
        <w:rPr>
          <w:rtl w:val="0"/>
        </w:rPr>
        <w:t>Declaration</w:t>
      </w:r>
      <w:r w:rsidRPr="00000000">
        <w:rPr>
          <w:rFonts w:ascii="Arial" w:eastAsia="Arial" w:hAnsi="Arial" w:cs="Arial"/>
          <w:b w:val="0"/>
          <w:rtl w:val="0"/>
        </w:rPr>
        <w:t xml:space="preserve"> </w:t>
      </w:r>
    </w:p>
    <w:p w:rsidR="00000000" w:rsidRPr="00000000" w:rsidP="00000000">
      <w:pPr>
        <w:spacing w:after="0"/>
        <w:ind w:left="10" w:hanging="10"/>
        <w:contextualSpacing w:val="0"/>
        <w:jc w:val="left"/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I hereby declare that all information furnished above is true &amp; correct to the best of knowledge and belief. </w:t>
      </w:r>
    </w:p>
    <w:p w:rsidR="00000000" w:rsidRPr="00000000" w:rsidP="00000000">
      <w:pPr>
        <w:spacing w:after="4"/>
        <w:ind w:left="0" w:right="271" w:firstLine="0"/>
        <w:contextualSpacing w:val="0"/>
        <w:jc w:val="right"/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</w:p>
    <w:p w:rsidR="00000000" w:rsidRPr="00000000" w:rsidP="00000000">
      <w:pPr>
        <w:spacing w:after="0"/>
        <w:ind w:left="0" w:right="271" w:firstLine="0"/>
        <w:contextualSpacing w:val="0"/>
        <w:jc w:val="right"/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</w:p>
    <w:p w:rsidR="00000000" w:rsidRPr="00000000" w:rsidP="00000000">
      <w:pPr>
        <w:spacing w:after="257" w:line="264" w:lineRule="auto"/>
        <w:ind w:left="1605" w:right="271" w:firstLine="0"/>
        <w:contextualSpacing w:val="0"/>
        <w:jc w:val="right"/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                                                                                               </w:t>
      </w:r>
      <w:r w:rsidRPr="00000000">
        <w:rPr>
          <w:rFonts w:ascii="Arial" w:eastAsia="Arial" w:hAnsi="Arial" w:cs="Arial"/>
          <w:b/>
          <w:sz w:val="22"/>
          <w:szCs w:val="22"/>
          <w:rtl w:val="0"/>
        </w:rPr>
        <w:t>………………………..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</w:p>
    <w:p w:rsidR="00000000" w:rsidRPr="00000000" w:rsidP="00000000">
      <w:pPr>
        <w:spacing w:after="124"/>
        <w:ind w:left="720" w:firstLine="0"/>
        <w:contextualSpacing w:val="0"/>
        <w:jc w:val="left"/>
      </w:pPr>
      <w:r w:rsidRPr="00000000">
        <w:rPr>
          <w:rtl w:val="0"/>
        </w:rPr>
        <w:t xml:space="preserve"> </w:t>
      </w:r>
    </w:p>
    <w:p w:rsidR="00000000" w:rsidRPr="00000000" w:rsidP="00000000">
      <w:pPr>
        <w:spacing w:after="0"/>
        <w:ind w:left="0" w:firstLine="0"/>
        <w:contextualSpacing w:val="0"/>
        <w:jc w:val="left"/>
      </w:pPr>
      <w:r w:rsidRPr="00000000">
        <w:rPr>
          <w:rFonts w:ascii="Cambria" w:eastAsia="Cambria" w:hAnsi="Cambria" w:cs="Cambria"/>
          <w:rtl w:val="0"/>
        </w:rPr>
        <w:t xml:space="preserve"> </w:t>
      </w:r>
    </w:p>
    <w:p w:rsidR="00000000" w:rsidRPr="00000000" w:rsidP="00000000">
      <w:pPr>
        <w:contextualSpacing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footerReference w:type="default" r:id="rId6"/>
      <w:pgSz w:w="12240" w:h="15840"/>
      <w:pgMar w:top="1446" w:right="1430" w:bottom="1734" w:left="1441" w:header="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Cambria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Verdan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>
    <w:pPr>
      <w:spacing w:after="0"/>
      <w:ind w:left="0" w:right="314" w:firstLine="0"/>
      <w:contextualSpacing w:val="0"/>
      <w:jc w:val="right"/>
    </w:pPr>
    <w:r w:rsidRPr="00000000">
      <w:rPr>
        <w:rFonts w:ascii="Cambria" w:eastAsia="Cambria" w:hAnsi="Cambria" w:cs="Cambria"/>
        <w:rtl w:val="0"/>
      </w:rPr>
      <w:t xml:space="preserve"> </w:t>
    </w:r>
    <w:r w:rsidRPr="00000000"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237490</wp:posOffset>
              </wp:positionH>
              <wp:positionV relativeFrom="paragraph">
                <wp:posOffset>0</wp:posOffset>
              </wp:positionV>
              <wp:extent cx="5467350" cy="54611"/>
              <wp:effectExtent l="0" t="0" r="0" b="0"/>
              <wp:wrapSquare wrapText="bothSides"/>
              <wp:docPr id="6670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467350" cy="54611"/>
                        <a:chOff x="0" y="0"/>
                        <a:chExt cx="5467350" cy="54611"/>
                      </a:xfrm>
                    </wpg:grpSpPr>
                    <wps:wsp xmlns:wps="http://schemas.microsoft.com/office/word/2010/wordprocessingShape">
                      <wps:cNvPr id="6662" name="Shape 6662"/>
                      <wps:cNvSpPr/>
                      <wps:spPr>
                        <a:xfrm>
                          <a:off x="0" y="0"/>
                          <a:ext cx="5467350" cy="54611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54611" w="5467350" stroke="1">
                              <a:moveTo>
                                <a:pt x="2733675" y="0"/>
                              </a:moveTo>
                              <a:lnTo>
                                <a:pt x="5467350" y="27305"/>
                              </a:lnTo>
                              <a:lnTo>
                                <a:pt x="2733675" y="54611"/>
                              </a:lnTo>
                              <a:lnTo>
                                <a:pt x="0" y="27305"/>
                              </a:lnTo>
                              <a:lnTo>
                                <a:pt x="2733675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663" name="Shape 6663"/>
                      <wps:cNvSpPr/>
                      <wps:spPr>
                        <a:xfrm>
                          <a:off x="0" y="0"/>
                          <a:ext cx="5467350" cy="54611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54611" w="5467350" stroke="1">
                              <a:moveTo>
                                <a:pt x="0" y="27305"/>
                              </a:moveTo>
                              <a:lnTo>
                                <a:pt x="2733675" y="0"/>
                              </a:lnTo>
                              <a:lnTo>
                                <a:pt x="5467350" y="27305"/>
                              </a:lnTo>
                              <a:lnTo>
                                <a:pt x="2733675" y="54611"/>
                              </a:lnTo>
                              <a:close/>
                            </a:path>
                          </a:pathLst>
                        </a:custGeom>
                        <a:ln w="9525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237490</wp:posOffset>
              </wp:positionH>
              <wp:positionV relativeFrom="paragraph">
                <wp:posOffset>0</wp:posOffset>
              </wp:positionV>
              <wp:extent cx="5467350" cy="54611"/>
              <wp:effectExtent l="0" t="0" r="0" b="0"/>
              <wp:wrapSquare wrapText="bothSides"/>
              <wp:docPr id="4103510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616504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7350" cy="546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>
    <w:pPr>
      <w:spacing w:after="0"/>
      <w:ind w:left="0" w:right="9" w:firstLine="0"/>
      <w:contextualSpacing w:val="0"/>
      <w:jc w:val="center"/>
    </w:pPr>
    <w:r w:rsidRPr="00000000">
      <w:rPr>
        <w:rFonts w:ascii="Cambria" w:eastAsia="Cambria" w:hAnsi="Cambria" w:cs="Cambria"/>
      </w:rPr>
      <w:fldChar w:fldCharType="begin"/>
    </w:r>
    <w:r w:rsidRPr="00000000">
      <w:rPr>
        <w:rFonts w:ascii="Cambria" w:eastAsia="Cambria" w:hAnsi="Cambria" w:cs="Cambria"/>
      </w:rPr>
      <w:instrText>PAGE</w:instrText>
    </w:r>
    <w:r w:rsidRPr="00000000">
      <w:rPr>
        <w:rFonts w:ascii="Cambria" w:eastAsia="Cambria" w:hAnsi="Cambria" w:cs="Cambria"/>
      </w:rPr>
      <w:fldChar w:fldCharType="separate"/>
    </w:r>
    <w:r w:rsidRPr="00000000">
      <w:rPr>
        <w:rFonts w:ascii="Cambria" w:eastAsia="Cambria" w:hAnsi="Cambria" w:cs="Cambria"/>
      </w:rPr>
      <w:fldChar w:fldCharType="end"/>
    </w:r>
    <w:r w:rsidRPr="00000000">
      <w:rPr>
        <w:rFonts w:ascii="Cambria" w:eastAsia="Cambria" w:hAnsi="Cambria" w:cs="Cambria"/>
        <w:rtl w:val="0"/>
      </w:rPr>
      <w:t xml:space="preserve"> </w:t>
    </w:r>
  </w:p>
  <w:p w:rsidR="00000000" w:rsidRPr="00000000" w:rsidP="00000000">
    <w:pPr>
      <w:spacing w:after="3595"/>
      <w:ind w:left="0" w:firstLine="0"/>
      <w:contextualSpacing w:val="0"/>
      <w:jc w:val="left"/>
    </w:pPr>
    <w:r w:rsidRPr="00000000">
      <w:rPr>
        <w:rFonts w:ascii="Cambria" w:eastAsia="Cambria" w:hAnsi="Cambria" w:cs="Cambria"/>
        <w:rtl w:val="0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064CC"/>
    <w:multiLevelType w:val="hybridMultilevel"/>
    <w:tmpl w:val="00000000"/>
    <w:lvl w:ilvl="0">
      <w:start w:val="1"/>
      <w:numFmt w:val="decimal"/>
      <w:lvlText w:val="%1."/>
      <w:lvlJc w:val="left"/>
      <w:pPr>
        <w:ind w:left="705" w:firstLine="28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8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11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14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172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20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23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25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abstractNum w:abstractNumId="1">
    <w:nsid w:val="06C0A80E"/>
    <w:multiLevelType w:val="hybridMultilevel"/>
    <w:tmpl w:val="00000000"/>
    <w:lvl w:ilvl="0">
      <w:start w:val="1"/>
      <w:numFmt w:val="bullet"/>
      <w:lvlText w:val="•"/>
      <w:lvlJc w:val="left"/>
      <w:pPr>
        <w:ind w:left="720" w:firstLine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86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firstLine="11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14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172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firstLine="20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firstLine="23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259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</w:abstractNum>
  <w:abstractNum w:abstractNumId="2">
    <w:nsid w:val="1128ED34"/>
    <w:multiLevelType w:val="hybridMultilevel"/>
    <w:tmpl w:val="00000000"/>
    <w:lvl w:ilvl="0">
      <w:start w:val="1"/>
      <w:numFmt w:val="bullet"/>
      <w:lvlText w:val="•"/>
      <w:lvlJc w:val="left"/>
      <w:pPr>
        <w:ind w:left="1080" w:firstLine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firstLine="86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12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15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19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23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266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302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33840"/>
      </w:pPr>
      <w:rPr>
        <w:rFonts w:ascii="Arial" w:eastAsia="Arial" w:hAnsi="Arial" w:cs="Arial"/>
      </w:rPr>
    </w:lvl>
  </w:abstractNum>
  <w:abstractNum w:abstractNumId="3">
    <w:nsid w:val="383D84CE"/>
    <w:multiLevelType w:val="hybridMultilevel"/>
    <w:tmpl w:val="00000000"/>
    <w:lvl w:ilvl="0">
      <w:start w:val="1"/>
      <w:numFmt w:val="bullet"/>
      <w:lvlText w:val="•"/>
      <w:lvlJc w:val="left"/>
      <w:pPr>
        <w:ind w:left="705" w:firstLine="28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532" w:firstLine="61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252" w:firstLine="90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72" w:firstLine="118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92" w:firstLine="1476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412" w:firstLine="176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132" w:firstLine="2052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852" w:firstLine="2340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72" w:firstLine="262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</w:abstractNum>
  <w:abstractNum w:abstractNumId="4">
    <w:nsid w:val="6F05A134"/>
    <w:multiLevelType w:val="hybridMultilevel"/>
    <w:tmpl w:val="00000000"/>
    <w:lvl w:ilvl="0">
      <w:start w:val="1"/>
      <w:numFmt w:val="decimal"/>
      <w:lvlText w:val="%1."/>
      <w:lvlJc w:val="left"/>
      <w:pPr>
        <w:ind w:left="715" w:firstLine="2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8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11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14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172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20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23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259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highlight w:val="white"/>
        <w:u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lang w:val="en-US" w:eastAsia="en-US" w:bidi="ar-SA"/>
      </w:rPr>
    </w:rPrDefault>
    <w:pPrDefault>
      <w:pPr>
        <w:keepNext w:val="0"/>
        <w:keepLines w:val="0"/>
        <w:widowControl w:val="0"/>
        <w:spacing w:before="0" w:after="5" w:line="259" w:lineRule="auto"/>
        <w:ind w:left="730" w:right="0" w:hanging="3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widowControl w:val="0"/>
      <w:spacing w:before="0" w:after="75" w:line="259" w:lineRule="auto"/>
      <w:ind w:left="10" w:right="0" w:hanging="10"/>
      <w:jc w:val="both"/>
      <w:outlineLvl w:val="0"/>
    </w:pPr>
    <w:rPr>
      <w:rFonts w:ascii="Cambria" w:eastAsia="Cambria" w:hAnsi="Cambria" w:cs="Cambria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2">
    <w:name w:val="heading 2"/>
    <w:basedOn w:val="Normal00"/>
    <w:next w:val="Normal00"/>
    <w:pPr>
      <w:keepNext/>
      <w:keepLines/>
      <w:widowControl w:val="0"/>
      <w:spacing w:before="360" w:after="80" w:line="259" w:lineRule="auto"/>
      <w:ind w:left="730" w:right="0" w:hanging="370"/>
      <w:jc w:val="both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00"/>
    <w:next w:val="Normal00"/>
    <w:pPr>
      <w:keepNext/>
      <w:keepLines/>
      <w:widowControl w:val="0"/>
      <w:spacing w:before="280" w:after="80" w:line="259" w:lineRule="auto"/>
      <w:ind w:left="730" w:right="0" w:hanging="370"/>
      <w:jc w:val="both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00"/>
    <w:next w:val="Normal00"/>
    <w:pPr>
      <w:keepNext/>
      <w:keepLines/>
      <w:widowControl w:val="0"/>
      <w:spacing w:before="240" w:after="40" w:line="259" w:lineRule="auto"/>
      <w:ind w:left="730" w:right="0" w:hanging="370"/>
      <w:jc w:val="both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00"/>
    <w:next w:val="Normal00"/>
    <w:pPr>
      <w:keepNext/>
      <w:keepLines/>
      <w:widowControl w:val="0"/>
      <w:spacing w:before="220" w:after="40" w:line="259" w:lineRule="auto"/>
      <w:ind w:left="730" w:right="0" w:hanging="370"/>
      <w:jc w:val="both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00"/>
    <w:next w:val="Normal00"/>
    <w:pPr>
      <w:keepNext/>
      <w:keepLines/>
      <w:widowControl w:val="0"/>
      <w:spacing w:before="200" w:after="40" w:line="259" w:lineRule="auto"/>
      <w:ind w:left="730" w:right="0" w:hanging="370"/>
      <w:jc w:val="both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widowControl w:val="0"/>
      <w:spacing w:before="480" w:after="12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widowControl w:val="0"/>
      <w:spacing w:before="0" w:after="75" w:line="259" w:lineRule="auto"/>
      <w:ind w:left="10" w:right="0" w:hanging="10"/>
      <w:jc w:val="both"/>
    </w:pPr>
    <w:rPr>
      <w:rFonts w:ascii="Cambria" w:eastAsia="Cambria" w:hAnsi="Cambria" w:cs="Cambria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customStyle="1" w:styleId="Heading20">
    <w:name w:val="Heading 2_0"/>
    <w:basedOn w:val="Normal00"/>
    <w:next w:val="Normal00"/>
    <w:pPr>
      <w:keepNext/>
      <w:keepLines/>
      <w:widowControl w:val="0"/>
      <w:spacing w:before="360" w:after="8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customStyle="1" w:styleId="Heading30">
    <w:name w:val="Heading 3_0"/>
    <w:basedOn w:val="Normal00"/>
    <w:next w:val="Normal00"/>
    <w:pPr>
      <w:keepNext/>
      <w:keepLines/>
      <w:widowControl w:val="0"/>
      <w:spacing w:before="280" w:after="8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customStyle="1" w:styleId="Heading40">
    <w:name w:val="Heading 4_0"/>
    <w:basedOn w:val="Normal00"/>
    <w:next w:val="Normal00"/>
    <w:pPr>
      <w:keepNext/>
      <w:keepLines/>
      <w:widowControl w:val="0"/>
      <w:spacing w:before="24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customStyle="1" w:styleId="Heading50">
    <w:name w:val="Heading 5_0"/>
    <w:basedOn w:val="Normal00"/>
    <w:next w:val="Normal00"/>
    <w:pPr>
      <w:keepNext/>
      <w:keepLines/>
      <w:widowControl w:val="0"/>
      <w:spacing w:before="22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customStyle="1" w:styleId="Heading60">
    <w:name w:val="Heading 6_0"/>
    <w:basedOn w:val="Normal00"/>
    <w:next w:val="Normal00"/>
    <w:pPr>
      <w:keepNext/>
      <w:keepLines/>
      <w:widowControl w:val="0"/>
      <w:spacing w:before="20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customStyle="1" w:styleId="Title0">
    <w:name w:val="Title_0"/>
    <w:basedOn w:val="Normal00"/>
    <w:next w:val="Normal00"/>
    <w:pPr>
      <w:keepNext/>
      <w:keepLines/>
      <w:widowControl w:val="0"/>
      <w:spacing w:before="480" w:after="12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widowControl w:val="0"/>
      <w:spacing w:before="0" w:after="75" w:line="259" w:lineRule="auto"/>
      <w:ind w:left="10" w:right="0" w:hanging="10"/>
      <w:jc w:val="both"/>
    </w:pPr>
    <w:rPr>
      <w:rFonts w:ascii="Cambria" w:eastAsia="Cambria" w:hAnsi="Cambria" w:cs="Cambria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customStyle="1" w:styleId="Heading21">
    <w:name w:val="Heading 2_1"/>
    <w:basedOn w:val="Normal00"/>
    <w:next w:val="Normal00"/>
    <w:pPr>
      <w:keepNext/>
      <w:keepLines/>
      <w:widowControl w:val="0"/>
      <w:spacing w:before="360" w:after="8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customStyle="1" w:styleId="Heading31">
    <w:name w:val="Heading 3_1"/>
    <w:basedOn w:val="Normal00"/>
    <w:next w:val="Normal00"/>
    <w:pPr>
      <w:keepNext/>
      <w:keepLines/>
      <w:widowControl w:val="0"/>
      <w:spacing w:before="280" w:after="8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customStyle="1" w:styleId="Heading41">
    <w:name w:val="Heading 4_1"/>
    <w:basedOn w:val="Normal00"/>
    <w:next w:val="Normal00"/>
    <w:pPr>
      <w:keepNext/>
      <w:keepLines/>
      <w:widowControl w:val="0"/>
      <w:spacing w:before="24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customStyle="1" w:styleId="Heading51">
    <w:name w:val="Heading 5_1"/>
    <w:basedOn w:val="Normal00"/>
    <w:next w:val="Normal00"/>
    <w:pPr>
      <w:keepNext/>
      <w:keepLines/>
      <w:widowControl w:val="0"/>
      <w:spacing w:before="22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customStyle="1" w:styleId="Heading61">
    <w:name w:val="Heading 6_1"/>
    <w:basedOn w:val="Normal00"/>
    <w:next w:val="Normal00"/>
    <w:pPr>
      <w:keepNext/>
      <w:keepLines/>
      <w:widowControl w:val="0"/>
      <w:spacing w:before="20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customStyle="1" w:styleId="Title1">
    <w:name w:val="Title_1"/>
    <w:basedOn w:val="Normal00"/>
    <w:next w:val="Normal00"/>
    <w:pPr>
      <w:keepNext/>
      <w:keepLines/>
      <w:widowControl w:val="0"/>
      <w:spacing w:before="480" w:after="12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widowControl w:val="0"/>
      <w:spacing w:before="0" w:after="75" w:line="259" w:lineRule="auto"/>
      <w:ind w:left="10" w:right="0" w:hanging="10"/>
      <w:jc w:val="both"/>
    </w:pPr>
    <w:rPr>
      <w:rFonts w:ascii="Cambria" w:eastAsia="Cambria" w:hAnsi="Cambria" w:cs="Cambria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customStyle="1" w:styleId="Heading22">
    <w:name w:val="Heading 2_2"/>
    <w:basedOn w:val="Normal00"/>
    <w:next w:val="Normal00"/>
    <w:pPr>
      <w:keepNext/>
      <w:keepLines/>
      <w:widowControl w:val="0"/>
      <w:spacing w:before="360" w:after="8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customStyle="1" w:styleId="Heading32">
    <w:name w:val="Heading 3_2"/>
    <w:basedOn w:val="Normal00"/>
    <w:next w:val="Normal00"/>
    <w:pPr>
      <w:keepNext/>
      <w:keepLines/>
      <w:widowControl w:val="0"/>
      <w:spacing w:before="280" w:after="8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customStyle="1" w:styleId="Heading42">
    <w:name w:val="Heading 4_2"/>
    <w:basedOn w:val="Normal00"/>
    <w:next w:val="Normal00"/>
    <w:pPr>
      <w:keepNext/>
      <w:keepLines/>
      <w:widowControl w:val="0"/>
      <w:spacing w:before="24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customStyle="1" w:styleId="Heading52">
    <w:name w:val="Heading 5_2"/>
    <w:basedOn w:val="Normal00"/>
    <w:next w:val="Normal00"/>
    <w:pPr>
      <w:keepNext/>
      <w:keepLines/>
      <w:widowControl w:val="0"/>
      <w:spacing w:before="22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customStyle="1" w:styleId="Heading62">
    <w:name w:val="Heading 6_2"/>
    <w:basedOn w:val="Normal00"/>
    <w:next w:val="Normal00"/>
    <w:pPr>
      <w:keepNext/>
      <w:keepLines/>
      <w:widowControl w:val="0"/>
      <w:spacing w:before="200" w:after="4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customStyle="1" w:styleId="Title2">
    <w:name w:val="Title_2"/>
    <w:basedOn w:val="Normal00"/>
    <w:next w:val="Normal00"/>
    <w:pPr>
      <w:keepNext/>
      <w:keepLines/>
      <w:widowControl w:val="0"/>
      <w:spacing w:before="480" w:after="120" w:line="259" w:lineRule="auto"/>
      <w:ind w:left="730" w:right="0" w:hanging="370"/>
      <w:jc w:val="both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widowControl w:val="0"/>
      <w:spacing w:before="0" w:after="75" w:line="259" w:lineRule="auto"/>
      <w:ind w:left="10" w:right="0" w:hanging="10"/>
      <w:jc w:val="left"/>
    </w:pPr>
    <w:rPr>
      <w:rFonts w:ascii="Cambria" w:eastAsia="Cambria" w:hAnsi="Cambria" w:cs="Cambria"/>
      <w:b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customStyle="1" w:styleId="Heading23">
    <w:name w:val="Heading 2_3"/>
    <w:basedOn w:val="Normal00"/>
    <w:next w:val="Normal00"/>
    <w:pPr>
      <w:keepNext/>
      <w:keepLines/>
      <w:spacing w:before="360" w:after="80"/>
      <w:contextualSpacing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spacing w:before="280" w:after="80"/>
      <w:contextualSpacing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spacing w:before="240" w:after="40"/>
      <w:contextualSpacing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spacing w:before="220" w:after="40"/>
      <w:contextualSpacing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spacing w:before="200" w:after="40"/>
      <w:contextualSpacing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00">
    <w:name w:val="Normal_0"/>
    <w:qFormat/>
    <w:rsid w:val="00B6323B"/>
    <w:pPr>
      <w:spacing w:after="5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Heading14">
    <w:name w:val="Heading 1_4"/>
    <w:next w:val="Normal00"/>
    <w:link w:val="Heading1Char"/>
    <w:uiPriority w:val="9"/>
    <w:unhideWhenUsed/>
    <w:qFormat/>
    <w:rsid w:val="00B6323B"/>
    <w:pPr>
      <w:keepNext/>
      <w:keepLines/>
      <w:spacing w:after="75"/>
      <w:ind w:left="10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table" w:customStyle="1" w:styleId="TableNormal4">
    <w:name w:val="Table Normal_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4"/>
    <w:uiPriority w:val="9"/>
    <w:rsid w:val="00B6323B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rsid w:val="00B632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00"/>
    <w:uiPriority w:val="34"/>
    <w:qFormat/>
    <w:rsid w:val="000670E6"/>
    <w:pPr>
      <w:ind w:left="720"/>
      <w:contextualSpacing/>
    </w:pPr>
  </w:style>
  <w:style w:type="paragraph" w:styleId="Subtitle">
    <w:name w:val="Subtitle"/>
    <w:basedOn w:val="Normal00"/>
    <w:next w:val="Normal0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7" w:type="dxa"/>
        <w:left w:w="104" w:type="dxa"/>
        <w:bottom w:w="0" w:type="dxa"/>
        <w:right w:w="6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customStyle="1" w:styleId="Table2">
    <w:name w:val="Table2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4" w:type="dxa"/>
        <w:left w:w="108" w:type="dxa"/>
        <w:bottom w:w="0" w:type="dxa"/>
        <w:right w:w="53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customStyle="1" w:styleId="Table3">
    <w:name w:val="Table3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6" w:type="dxa"/>
        <w:left w:w="110" w:type="dxa"/>
        <w:bottom w:w="0" w:type="dxa"/>
        <w:right w:w="51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customStyle="1" w:styleId="Table4">
    <w:name w:val="Table4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08" w:type="dxa"/>
        <w:bottom w:w="0" w:type="dxa"/>
        <w:right w:w="115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paragraph" w:customStyle="1" w:styleId="Subtitle0">
    <w:name w:val="Subtitle_0"/>
    <w:basedOn w:val="Normal00"/>
    <w:next w:val="Normal00"/>
    <w:pPr>
      <w:keepNext/>
      <w:keepLines/>
      <w:widowControl w:val="0"/>
      <w:spacing w:before="360" w:after="80" w:line="259" w:lineRule="auto"/>
      <w:ind w:left="730" w:right="0" w:hanging="370"/>
      <w:jc w:val="both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vertAlign w:val="baseline"/>
    </w:rPr>
  </w:style>
  <w:style w:type="table" w:customStyle="1" w:styleId="Table10">
    <w:name w:val="Table1_0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20">
    <w:name w:val="Table2_0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30">
    <w:name w:val="Table3_0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40">
    <w:name w:val="Table4_0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paragraph" w:customStyle="1" w:styleId="Subtitle1">
    <w:name w:val="Subtitle_1"/>
    <w:basedOn w:val="Normal00"/>
    <w:next w:val="Normal00"/>
    <w:pPr>
      <w:keepNext/>
      <w:keepLines/>
      <w:widowControl w:val="0"/>
      <w:spacing w:before="360" w:after="80" w:line="259" w:lineRule="auto"/>
      <w:ind w:left="730" w:right="0" w:hanging="370"/>
      <w:jc w:val="both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vertAlign w:val="baseline"/>
    </w:rPr>
  </w:style>
  <w:style w:type="table" w:customStyle="1" w:styleId="Table11">
    <w:name w:val="Table1_1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21">
    <w:name w:val="Table2_1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31">
    <w:name w:val="Table3_1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41">
    <w:name w:val="Table4_1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paragraph" w:customStyle="1" w:styleId="Subtitle2">
    <w:name w:val="Subtitle_2"/>
    <w:basedOn w:val="Normal00"/>
    <w:next w:val="Normal00"/>
    <w:pPr>
      <w:keepNext/>
      <w:keepLines/>
      <w:widowControl w:val="0"/>
      <w:spacing w:before="360" w:after="80" w:line="259" w:lineRule="auto"/>
      <w:ind w:left="730" w:right="0" w:hanging="370"/>
      <w:jc w:val="both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vertAlign w:val="baseline"/>
    </w:rPr>
  </w:style>
  <w:style w:type="table" w:customStyle="1" w:styleId="Table12">
    <w:name w:val="Table1_2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22">
    <w:name w:val="Table2_2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32">
    <w:name w:val="Table3_2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42">
    <w:name w:val="Table4_2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paragraph" w:customStyle="1" w:styleId="Subtitle3">
    <w:name w:val="Subtitle_3"/>
    <w:basedOn w:val="Normal00"/>
    <w:next w:val="Normal00"/>
    <w:pPr>
      <w:keepNext/>
      <w:keepLines/>
      <w:widowControl w:val="0"/>
      <w:spacing w:before="360" w:after="80" w:line="259" w:lineRule="auto"/>
      <w:ind w:left="730" w:right="0" w:hanging="370"/>
      <w:jc w:val="both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vertAlign w:val="baseline"/>
    </w:rPr>
  </w:style>
  <w:style w:type="table" w:customStyle="1" w:styleId="Table13">
    <w:name w:val="Table1_3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23">
    <w:name w:val="Table2_3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33">
    <w:name w:val="Table3_3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  <w:style w:type="table" w:customStyle="1" w:styleId="Table43">
    <w:name w:val="Table4_3"/>
    <w:basedOn w:val="TableNormal4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band1Horz">
      <w:pPr>
        <w:contextualSpacing/>
      </w:pPr>
      <w:tcPr>
        <w:tcMar>
          <w:left w:w="115" w:type="dxa"/>
          <w:right w:w="115" w:type="dxa"/>
        </w:tcMar>
      </w:tcPr>
    </w:tblStylePr>
    <w:tblStylePr w:type="band1Vert">
      <w:pPr>
        <w:contextualSpacing/>
      </w:pPr>
      <w:tcPr>
        <w:tcMar>
          <w:left w:w="115" w:type="dxa"/>
          <w:right w:w="115" w:type="dxa"/>
        </w:tcMar>
      </w:tcPr>
    </w:tblStylePr>
    <w:tblStylePr w:type="band2Horz">
      <w:pPr>
        <w:contextualSpacing/>
      </w:pPr>
      <w:tcPr>
        <w:tcMar>
          <w:left w:w="115" w:type="dxa"/>
          <w:right w:w="115" w:type="dxa"/>
        </w:tcMar>
      </w:tcPr>
    </w:tblStylePr>
    <w:tblStylePr w:type="band2Vert">
      <w:pPr>
        <w:contextualSpacing/>
      </w:pPr>
      <w:tcPr>
        <w:tcMar>
          <w:left w:w="115" w:type="dxa"/>
          <w:right w:w="115" w:type="dxa"/>
        </w:tcMar>
      </w:tcPr>
    </w:tblStylePr>
    <w:tblStylePr w:type="firstCol">
      <w:pPr>
        <w:contextualSpacing/>
      </w:pPr>
      <w:tcPr>
        <w:tcMar>
          <w:left w:w="115" w:type="dxa"/>
          <w:right w:w="115" w:type="dxa"/>
        </w:tcMar>
      </w:tcPr>
    </w:tblStylePr>
    <w:tblStylePr w:type="firstRow">
      <w:pPr>
        <w:contextualSpacing/>
      </w:pPr>
      <w:tcPr>
        <w:tcMar>
          <w:left w:w="115" w:type="dxa"/>
          <w:right w:w="115" w:type="dxa"/>
        </w:tcMar>
      </w:tcPr>
    </w:tblStylePr>
    <w:tblStylePr w:type="lastCol">
      <w:pPr>
        <w:contextualSpacing/>
      </w:pPr>
      <w:tcPr>
        <w:tcMar>
          <w:left w:w="115" w:type="dxa"/>
          <w:right w:w="115" w:type="dxa"/>
        </w:tcMar>
      </w:tcPr>
    </w:tblStylePr>
    <w:tblStylePr w:type="lastRow">
      <w:pPr>
        <w:contextualSpacing/>
      </w:pPr>
      <w:tcPr>
        <w:tcMar>
          <w:left w:w="115" w:type="dxa"/>
          <w:right w:w="115" w:type="dxa"/>
        </w:tcMar>
      </w:tcPr>
    </w:tblStylePr>
    <w:tblStylePr w:type="neCell">
      <w:pPr>
        <w:contextualSpacing/>
      </w:pPr>
      <w:tcPr>
        <w:tcMar>
          <w:left w:w="115" w:type="dxa"/>
          <w:right w:w="115" w:type="dxa"/>
        </w:tcMar>
      </w:tcPr>
    </w:tblStylePr>
    <w:tblStylePr w:type="nwCell">
      <w:pPr>
        <w:contextualSpacing/>
      </w:pPr>
      <w:tcPr>
        <w:tcMar>
          <w:left w:w="115" w:type="dxa"/>
          <w:right w:w="115" w:type="dxa"/>
        </w:tcMar>
      </w:tcPr>
    </w:tblStylePr>
    <w:tblStylePr w:type="seCell">
      <w:pPr>
        <w:contextualSpacing/>
      </w:pPr>
      <w:tcPr>
        <w:tcMar>
          <w:left w:w="115" w:type="dxa"/>
          <w:right w:w="115" w:type="dxa"/>
        </w:tcMar>
      </w:tcPr>
    </w:tblStylePr>
    <w:tblStylePr w:type="swCell">
      <w:pPr>
        <w:contextualSpacing/>
      </w:pPr>
      <w:tcPr>
        <w:tcMar>
          <w:left w:w="115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c867e903e8f2b1538f0823d05b72f20616c6b83b9fcc66a32ba9b61a1f96d340&amp;jobId=190721502253&amp;uid=136477445190721502253165915783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