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A58EF">
      <w:pPr>
        <w:spacing w:after="0"/>
        <w:ind w:left="-1440" w:right="10480"/>
      </w:pPr>
    </w:p>
    <w:tbl>
      <w:tblPr>
        <w:tblStyle w:val="TableGrid"/>
        <w:tblW w:w="10955" w:type="dxa"/>
        <w:tblInd w:w="-955" w:type="dxa"/>
        <w:tblCellMar>
          <w:left w:w="416" w:type="dxa"/>
          <w:bottom w:w="7" w:type="dxa"/>
          <w:right w:w="501" w:type="dxa"/>
        </w:tblCellMar>
        <w:tblLook w:val="04A0"/>
      </w:tblPr>
      <w:tblGrid>
        <w:gridCol w:w="10955"/>
      </w:tblGrid>
      <w:tr>
        <w:tblPrEx>
          <w:tblW w:w="10955" w:type="dxa"/>
          <w:tblInd w:w="-955" w:type="dxa"/>
          <w:tblCellMar>
            <w:left w:w="416" w:type="dxa"/>
            <w:bottom w:w="7" w:type="dxa"/>
            <w:right w:w="501" w:type="dxa"/>
          </w:tblCellMar>
          <w:tblLook w:val="04A0"/>
        </w:tblPrEx>
        <w:trPr>
          <w:trHeight w:val="15875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8EF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21"/>
              </w:rPr>
              <w:t xml:space="preserve">Jyoti Amlani </w:t>
            </w:r>
          </w:p>
          <w:p w:rsidR="00AA58EF">
            <w:pPr>
              <w:spacing w:after="4"/>
              <w:ind w:left="140"/>
            </w:pPr>
            <w:r>
              <w:rPr>
                <w:rFonts w:ascii="Verdana" w:eastAsia="Verdana" w:hAnsi="Verdana" w:cs="Verdana"/>
                <w:b/>
                <w:sz w:val="16"/>
              </w:rPr>
              <w:t>Mobile</w:t>
            </w:r>
            <w:r>
              <w:rPr>
                <w:rFonts w:ascii="Verdana" w:eastAsia="Verdana" w:hAnsi="Verdana" w:cs="Verdana"/>
                <w:sz w:val="16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8303879012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16"/>
              </w:rPr>
              <w:t>E-Mail</w:t>
            </w:r>
            <w:r>
              <w:rPr>
                <w:rFonts w:ascii="Verdana" w:eastAsia="Verdana" w:hAnsi="Verdana" w:cs="Verdana"/>
                <w:sz w:val="16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u w:val="single" w:color="0000FF"/>
              </w:rPr>
              <w:t>jyotiamlani85@gmail.com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  <w:p w:rsidR="00AA58EF">
            <w:r>
              <w:rPr>
                <w:rFonts w:ascii="Verdana" w:eastAsia="Verdana" w:hAnsi="Verdana" w:cs="Verdana"/>
                <w:b/>
                <w:sz w:val="5"/>
              </w:rPr>
              <w:t xml:space="preserve"> </w:t>
            </w:r>
          </w:p>
          <w:p w:rsidR="00AA58EF">
            <w:pPr>
              <w:spacing w:after="144"/>
              <w:ind w:left="1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9558"/>
                      <wp:effectExtent l="0" t="0" r="0" b="0"/>
                      <wp:docPr id="7784" name="Group 7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9558"/>
                                <a:chOff x="0" y="0"/>
                                <a:chExt cx="6136640" cy="19558"/>
                              </a:xfrm>
                            </wpg:grpSpPr>
                            <wps:wsp xmlns:wps="http://schemas.microsoft.com/office/word/2010/wordprocessingShape">
                              <wps:cNvPr id="1214" name="Shape 1214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9558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5" style="width:483.2pt;height:1.54pt;mso-position-horizontal-relative:char;mso-position-vertical-relative:line" coordsize="61366,195">
                      <v:shape id="_x0000_s102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4D7D69" w:rsidRPr="004D7D69" w:rsidP="004554BC">
            <w:pPr>
              <w:spacing w:after="23" w:line="241" w:lineRule="auto"/>
              <w:ind w:left="855" w:right="289"/>
              <w:jc w:val="both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Professional Synopsis </w:t>
            </w:r>
          </w:p>
          <w:p w:rsidR="00AA58EF">
            <w:pPr>
              <w:numPr>
                <w:ilvl w:val="0"/>
                <w:numId w:val="1"/>
              </w:numPr>
              <w:spacing w:after="23" w:line="241" w:lineRule="auto"/>
              <w:ind w:right="289" w:hanging="265"/>
              <w:jc w:val="both"/>
            </w:pPr>
            <w:r>
              <w:rPr>
                <w:sz w:val="20"/>
              </w:rPr>
              <w:t>7</w:t>
            </w:r>
            <w:r w:rsidR="004554BC">
              <w:rPr>
                <w:sz w:val="20"/>
              </w:rPr>
              <w:t xml:space="preserve">+ years of established professional experience of successfully managing HR Department, Pre &amp; Post Recruitment process, Employee induction, Performance Management, Employee Relations, Training &amp; Development, Statutory Compliances, Manpower Planning, Grievance Handling, etc. </w:t>
            </w:r>
          </w:p>
          <w:p w:rsidR="00AA58EF">
            <w:pPr>
              <w:numPr>
                <w:ilvl w:val="0"/>
                <w:numId w:val="1"/>
              </w:numPr>
              <w:spacing w:after="10" w:line="241" w:lineRule="auto"/>
              <w:ind w:right="289" w:hanging="265"/>
              <w:jc w:val="both"/>
            </w:pPr>
            <w:r>
              <w:rPr>
                <w:sz w:val="20"/>
              </w:rPr>
              <w:t xml:space="preserve">Skillful in organizing Job fairs, Head–hunting, Database, Job portal, Vendor Management, referrals and also conducting induction program for new resources in the company. </w:t>
            </w:r>
          </w:p>
          <w:p w:rsidR="00AA58EF">
            <w:pPr>
              <w:spacing w:after="1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350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Organizational Experience </w:t>
            </w:r>
          </w:p>
          <w:p w:rsidR="00AA58EF">
            <w:pPr>
              <w:spacing w:after="14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50"/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786" name="Group 7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217" name="Shape 121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18" name="Shape 121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7" style="width:483.2pt;height:3.1pt;mso-position-horizontal-relative:char;mso-position-vertical-relative:line" coordsize="61366,393">
                      <v:shape id="_x0000_s1028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2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ind w:left="26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Aegis Customer Support Pvt. Ltd. (Stratek) </w:t>
            </w:r>
          </w:p>
          <w:p w:rsidR="00AA58EF">
            <w:pPr>
              <w:tabs>
                <w:tab w:val="center" w:pos="2301"/>
                <w:tab w:val="center" w:pos="8702"/>
              </w:tabs>
              <w:spacing w:after="16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>Designation–S</w:t>
            </w:r>
            <w:r w:rsidR="00B40D03">
              <w:rPr>
                <w:rFonts w:ascii="Verdana" w:eastAsia="Verdana" w:hAnsi="Verdana" w:cs="Verdana"/>
                <w:b/>
                <w:sz w:val="17"/>
              </w:rPr>
              <w:t>pecialist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(HR) – Lucknow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Apr 2021 to till date </w:t>
            </w:r>
          </w:p>
          <w:p w:rsidR="00AA58EF"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18"/>
              </w:rPr>
              <w:tab/>
              <w:t xml:space="preserve"> </w:t>
            </w:r>
          </w:p>
          <w:p w:rsidR="00AA58EF">
            <w:pPr>
              <w:spacing w:after="43"/>
              <w:ind w:right="47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spacing w:after="31" w:line="241" w:lineRule="auto"/>
              <w:ind w:hanging="360"/>
            </w:pPr>
            <w:r>
              <w:rPr>
                <w:sz w:val="20"/>
              </w:rPr>
              <w:t xml:space="preserve">Responsible for sourcing, screening, interviewing and hiring candidates through Job portals, social media and professional networking sites, internal and external references etc.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Engaged with potential staffing agencies for the company and initiating proper channel hiring.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Responsible for closing all Lateral position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Preparation of Offers, Negotiation with Resources and Explaining the Offers.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Ensures that all hiring and recruitment processes are in compliance with all local, state and federal laws.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Involved in collecting all the documents from the candidate for generating the offer letter.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Responsible for Background Verification Check for new joiner </w:t>
            </w:r>
          </w:p>
          <w:p w:rsidR="00AA58EF">
            <w:pPr>
              <w:numPr>
                <w:ilvl w:val="0"/>
                <w:numId w:val="2"/>
              </w:numPr>
              <w:spacing w:after="35" w:line="236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Continuous follow up with offered candidates to ensure offer to on board conversion. </w: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spacing w:after="51"/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783" name="Group 7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199" name="Shape 1199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00" name="Shape 1200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3" name="Shape 8363"/>
                              <wps:cNvSpPr/>
                              <wps:spPr>
                                <a:xfrm>
                                  <a:off x="0" y="0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0" style="width:483.2pt;height:0.1pt;mso-position-horizontal-relative:char;mso-position-vertical-relative:line" coordsize="61366,12">
                      <v:shape id="_x0000_s1031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2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3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ind w:left="25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Deegar Communications Private Limited (Media Company) </w:t>
            </w:r>
          </w:p>
          <w:p w:rsidR="00AA58EF">
            <w:pPr>
              <w:tabs>
                <w:tab w:val="center" w:pos="2276"/>
                <w:tab w:val="center" w:pos="8801"/>
              </w:tabs>
              <w:spacing w:after="7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Designation–Sr. Executive (HR) – Lucknow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 w:rsidR="004F004B">
              <w:rPr>
                <w:rFonts w:ascii="Verdana" w:eastAsia="Verdana" w:hAnsi="Verdana" w:cs="Verdana"/>
                <w:b/>
                <w:i/>
                <w:sz w:val="17"/>
              </w:rPr>
              <w:t>Nov</w:t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 2017 to Feb 2021 </w:t>
            </w:r>
          </w:p>
          <w:p w:rsidR="00AA58EF"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  <w:p w:rsidR="00AA58EF">
            <w:pPr>
              <w:spacing w:after="43"/>
              <w:ind w:right="47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Ensures that all hiring and recruitment processes are in compliance with all local, state and federal laws.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Involved in collecting all the documents from the candidate for generating the offer letter.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Daily submission of MIS report to organization &amp; maintain track record of database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Provides support and assistance to management team on handling and resolving Human Resources issues.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Attendance and leave management. </w:t>
            </w:r>
          </w:p>
          <w:p w:rsidR="00AA58EF">
            <w:pPr>
              <w:numPr>
                <w:ilvl w:val="0"/>
                <w:numId w:val="2"/>
              </w:numPr>
              <w:spacing w:line="241" w:lineRule="auto"/>
              <w:ind w:hanging="360"/>
            </w:pPr>
            <w:r>
              <w:rPr>
                <w:sz w:val="20"/>
              </w:rPr>
              <w:t xml:space="preserve">Providing an enabling workplace by effective and timely resolution of employee grievances and ensuring compliance to policies and code of conduct by the employees. </w:t>
            </w:r>
          </w:p>
          <w:p w:rsidR="00AA58EF"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spacing w:after="79"/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787" name="Group 7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219" name="Shape 1219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20" name="Shape 1220"/>
                              <wps:cNvSpPr/>
                              <wps:spPr>
                                <a:xfrm>
                                  <a:off x="0" y="635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5" name="Shape 8365"/>
                              <wps:cNvSpPr/>
                              <wps:spPr>
                                <a:xfrm>
                                  <a:off x="0" y="0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4" style="width:483.2pt;height:0.1pt;mso-position-horizontal-relative:char;mso-position-vertical-relative:line" coordsize="61366,12">
                      <v:shape id="_x0000_s1035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6" style="width:61366;height:0;position:absolute;top:6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37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17"/>
              </w:rPr>
              <w:t>Policy Bazaar</w:t>
            </w:r>
            <w:r>
              <w:rPr>
                <w:sz w:val="28"/>
              </w:rPr>
              <w:t xml:space="preserve"> </w:t>
            </w:r>
          </w:p>
          <w:p w:rsidR="00AA58EF">
            <w:pPr>
              <w:tabs>
                <w:tab w:val="center" w:pos="2901"/>
                <w:tab w:val="center" w:pos="8614"/>
              </w:tabs>
              <w:spacing w:after="12"/>
            </w:pPr>
            <w: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Designation– HR Executive (Talent Acquisition)- Gurgaon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  <w:t xml:space="preserve">April 2017 to Oct 2017 </w:t>
            </w:r>
          </w:p>
          <w:p w:rsidR="00AA58EF"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AA58EF">
            <w:pPr>
              <w:spacing w:after="42"/>
              <w:ind w:right="429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 xml:space="preserve"> 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Recruiting people at all levels i.e. from an Executive to Senior Manager Operations.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Prepared job descriptions for various positions and developed appropriate questions for prospective candidates.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Tapping talent via LinkedIn for niche skills &amp; build a pipeline for subsequent Requisitions. </w:t>
            </w:r>
          </w:p>
          <w:p w:rsidR="00AA58EF">
            <w:pPr>
              <w:numPr>
                <w:ilvl w:val="0"/>
                <w:numId w:val="2"/>
              </w:numPr>
              <w:spacing w:after="36" w:line="241" w:lineRule="auto"/>
              <w:ind w:hanging="360"/>
            </w:pPr>
            <w:r>
              <w:rPr>
                <w:sz w:val="20"/>
              </w:rPr>
              <w:t xml:space="preserve">Participated in Job Fairs and Campus Hiring for the company on PAN India Basis and facilitating the team for campus activities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Engaged with potential staffing agencies for the company and initiating proper channel hiring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preparing Reports (Daily/ weekly/monthly) such as interview status reports, closure reports, feedback reports.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Used MIS to create files for new employees when hired; entered information about employment details and updated when needed. </w:t>
            </w:r>
          </w:p>
          <w:p w:rsidR="00AA58EF">
            <w:pPr>
              <w:numPr>
                <w:ilvl w:val="0"/>
                <w:numId w:val="2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Preparing and issuing different letters and memos like: - appointment letter, appraisal letter, warning letter, experience letter etc. </w:t>
            </w:r>
          </w:p>
          <w:p w:rsidR="00AA58EF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Continuous follow up with offered candidates to ensure offer to on board conversion </w:t>
            </w:r>
          </w:p>
        </w:tc>
      </w:tr>
      <w:tr>
        <w:tblPrEx>
          <w:tblW w:w="10955" w:type="dxa"/>
          <w:tblInd w:w="-955" w:type="dxa"/>
          <w:tblCellMar>
            <w:left w:w="416" w:type="dxa"/>
            <w:bottom w:w="7" w:type="dxa"/>
            <w:right w:w="501" w:type="dxa"/>
          </w:tblCellMar>
          <w:tblLook w:val="04A0"/>
        </w:tblPrEx>
        <w:trPr>
          <w:trHeight w:val="15875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58EF">
            <w:r>
              <w:t xml:space="preserve"> </w:t>
            </w:r>
          </w:p>
          <w:p w:rsidR="00AA58EF">
            <w:pPr>
              <w:tabs>
                <w:tab w:val="center" w:pos="5066"/>
                <w:tab w:val="right" w:pos="10039"/>
              </w:tabs>
              <w:spacing w:after="146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1270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1270"/>
                                <a:chOff x="0" y="0"/>
                                <a:chExt cx="6136640" cy="1270"/>
                              </a:xfrm>
                            </wpg:grpSpPr>
                            <wps:wsp xmlns:wps="http://schemas.microsoft.com/office/word/2010/wordprocessingShape">
                              <wps:cNvPr id="1727" name="Shape 172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28" name="Shape 172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8367" name="Shape 8367"/>
                              <wps:cNvSpPr/>
                              <wps:spPr>
                                <a:xfrm>
                                  <a:off x="0" y="1"/>
                                  <a:ext cx="613664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  <a:lnTo>
                                        <a:pt x="61366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6E6E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38" style="width:483.2pt;height:0.1pt;mso-position-horizontal-relative:char;mso-position-vertical-relative:line" coordsize="61366,12">
                      <v:shape id="_x0000_s103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0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1" style="width:61366;height:91;position:absolute" coordsize="6136640,9144" path="m,l6136640,l6136640,9144l,9144l,e" filled="t" fillcolor="#e6e6e6" stroked="f" strokecolor="black">
                        <v:stroke joinstyle="round" endcap="flat" opacity="0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6"/>
              </w:rPr>
              <w:tab/>
              <w:t xml:space="preserve"> </w:t>
            </w:r>
          </w:p>
          <w:p w:rsidR="00AA58EF">
            <w:pPr>
              <w:ind w:left="200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Quatrro Global Services </w:t>
            </w:r>
          </w:p>
          <w:p w:rsidR="00AA58EF">
            <w:pPr>
              <w:tabs>
                <w:tab w:val="center" w:pos="8406"/>
              </w:tabs>
              <w:spacing w:after="22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Designation–Recruitment Executive – Gurgaon </w:t>
            </w:r>
            <w:r>
              <w:rPr>
                <w:rFonts w:ascii="Verdana" w:eastAsia="Verdana" w:hAnsi="Verdana" w:cs="Verdana"/>
                <w:b/>
                <w:sz w:val="17"/>
              </w:rPr>
              <w:tab/>
            </w:r>
            <w:r>
              <w:rPr>
                <w:rFonts w:ascii="Verdana" w:eastAsia="Verdana" w:hAnsi="Verdana" w:cs="Verdana"/>
                <w:b/>
                <w:i/>
                <w:sz w:val="17"/>
              </w:rPr>
              <w:t xml:space="preserve">Oct 2014 to Sept 2016 </w:t>
            </w:r>
          </w:p>
          <w:p w:rsidR="00AA58EF">
            <w:pPr>
              <w:spacing w:after="102"/>
            </w:pPr>
            <w:r>
              <w:rPr>
                <w:rFonts w:ascii="Verdana" w:eastAsia="Verdana" w:hAnsi="Verdana" w:cs="Verdana"/>
                <w:b/>
                <w:i/>
                <w:sz w:val="20"/>
              </w:rPr>
              <w:t xml:space="preserve"> </w:t>
            </w:r>
          </w:p>
          <w:p w:rsidR="00AA58EF">
            <w:pPr>
              <w:spacing w:after="48"/>
              <w:ind w:right="631"/>
              <w:jc w:val="center"/>
            </w:pPr>
            <w:r>
              <w:rPr>
                <w:rFonts w:ascii="Verdana" w:eastAsia="Verdana" w:hAnsi="Verdana" w:cs="Verdana"/>
                <w:b/>
                <w:sz w:val="17"/>
                <w:u w:val="single" w:color="000000"/>
              </w:rPr>
              <w:t>Job Responsibilities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  <w:p w:rsidR="00AA58EF">
            <w:pPr>
              <w:numPr>
                <w:ilvl w:val="0"/>
                <w:numId w:val="3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sourcing, screening, interviewing and hiring candidates through Job portals, social media and professional networking sites, internal and external references etc. </w:t>
            </w:r>
          </w:p>
          <w:p w:rsidR="00AA58EF">
            <w:pPr>
              <w:numPr>
                <w:ilvl w:val="0"/>
                <w:numId w:val="3"/>
              </w:numPr>
              <w:spacing w:after="41" w:line="241" w:lineRule="auto"/>
              <w:ind w:hanging="360"/>
            </w:pPr>
            <w:r>
              <w:rPr>
                <w:sz w:val="20"/>
              </w:rPr>
              <w:t xml:space="preserve">Responsible for new employee orientation session that detailed company policies and provided a breakdown of all job responsibilities.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Managing the walk-ins and Mass Hiring as per the Business Requirements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Preparation of Offers, Negotiation with Resources and Explaining the Offers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Visiting to vendor places and also conducting interviews on Skype </w:t>
            </w:r>
          </w:p>
          <w:p w:rsidR="00AA58EF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sz w:val="20"/>
              </w:rPr>
              <w:t xml:space="preserve">Counsel new employees when hired in regards to salary level, employee benefits, job duties, and other procedures to start off successfully. </w:t>
            </w:r>
          </w:p>
          <w:p w:rsidR="00AA58EF">
            <w:pPr>
              <w:spacing w:after="182"/>
            </w:pPr>
            <w:r>
              <w:rPr>
                <w:sz w:val="12"/>
              </w:rPr>
              <w:t xml:space="preserve"> </w:t>
            </w:r>
          </w:p>
          <w:p w:rsidR="00AA58EF">
            <w:pPr>
              <w:ind w:left="198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Achievements </w:t>
            </w:r>
          </w:p>
          <w:p w:rsidR="00AA58EF">
            <w:pPr>
              <w:spacing w:after="17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92"/>
              <w:ind w:left="1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7" name="Group 7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2" name="Shape 1742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3" name="Shape 1743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2" style="width:483.2pt;height:3.1pt;mso-position-horizontal-relative:char;mso-position-vertical-relative:line" coordsize="61366,393">
                      <v:shape id="_x0000_s1043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4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Have gained corporate exposure by taking part in various Human resources seminars.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Completed online training for Social Media Hiring in order to adapt with Modern Tools of Hiring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Took Training with Major Portal Giant Naukri.com for Mass Hiring and BPO Hiring. </w:t>
            </w:r>
          </w:p>
          <w:p w:rsidR="00AA58EF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189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Academic Credentials </w:t>
            </w:r>
          </w:p>
          <w:p w:rsidR="00AA58EF">
            <w:pPr>
              <w:spacing w:after="15"/>
            </w:pPr>
            <w:r>
              <w:rPr>
                <w:rFonts w:ascii="Verdana" w:eastAsia="Verdana" w:hAnsi="Verdana" w:cs="Verdana"/>
                <w:b/>
                <w:sz w:val="3"/>
              </w:rPr>
              <w:t xml:space="preserve"> </w:t>
            </w:r>
          </w:p>
          <w:p w:rsidR="00AA58EF">
            <w:pPr>
              <w:spacing w:after="159"/>
              <w:ind w:left="1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8" name="Group 7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4" name="Shape 1744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5" name="Shape 1745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5" style="width:483.2pt;height:3.1pt;mso-position-horizontal-relative:char;mso-position-vertical-relative:line" coordsize="61366,393">
                      <v:shape id="_x0000_s104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47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MBA in HR from Amity University Noida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Bachelor of Arts from Avadh University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Senior Secondary from U.P Board </w:t>
            </w:r>
          </w:p>
          <w:p w:rsidR="00AA58EF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Secondary Certificate from U.P Board </w:t>
            </w:r>
          </w:p>
          <w:p w:rsidR="00AA58EF">
            <w:pPr>
              <w:spacing w:after="11"/>
              <w:ind w:left="590"/>
            </w:pPr>
            <w:r>
              <w:rPr>
                <w:sz w:val="20"/>
              </w:rPr>
              <w:t xml:space="preserve"> </w:t>
            </w:r>
          </w:p>
          <w:p w:rsidR="00AA58EF">
            <w:pPr>
              <w:ind w:left="234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IT and Social Media Skills </w:t>
            </w:r>
          </w:p>
          <w:p w:rsidR="00AA58EF">
            <w:r>
              <w:rPr>
                <w:rFonts w:ascii="Verdana" w:eastAsia="Verdana" w:hAnsi="Verdana" w:cs="Verdana"/>
                <w:b/>
                <w:sz w:val="5"/>
              </w:rPr>
              <w:t xml:space="preserve"> </w:t>
            </w:r>
          </w:p>
          <w:p w:rsidR="00AA58EF">
            <w:pPr>
              <w:spacing w:after="145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69" name="Group 7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46" name="Shape 1746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7" name="Shape 1747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8" style="width:483.2pt;height:3.1pt;mso-position-horizontal-relative:char;mso-position-vertical-relative:line" coordsize="61366,393">
                      <v:shape id="_x0000_s1049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0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spacing w:after="50" w:line="216" w:lineRule="auto"/>
              <w:ind w:left="140" w:right="601"/>
              <w:jc w:val="both"/>
            </w:pPr>
            <w:r>
              <w:rPr>
                <w:sz w:val="20"/>
              </w:rPr>
              <w:t xml:space="preserve">Well-versed with MSOffice words, Excel, Internet, Web portals, Job Portals like Naukri.com, shine, Times etc. 1500+ LinkedIn Connection </w:t>
            </w:r>
          </w:p>
          <w:p w:rsidR="00AA58EF">
            <w:r>
              <w:rPr>
                <w:sz w:val="23"/>
              </w:rPr>
              <w:t xml:space="preserve"> </w:t>
            </w:r>
          </w:p>
          <w:p w:rsidR="00AA58EF">
            <w:pPr>
              <w:ind w:right="612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Personal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Details </w:t>
            </w:r>
          </w:p>
          <w:p w:rsidR="00AA58EF">
            <w:pPr>
              <w:spacing w:after="73"/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370"/>
                      <wp:effectExtent l="0" t="0" r="0" b="0"/>
                      <wp:docPr id="7471" name="Group 7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370"/>
                                <a:chOff x="0" y="0"/>
                                <a:chExt cx="6136640" cy="39370"/>
                              </a:xfrm>
                            </wpg:grpSpPr>
                            <wps:wsp xmlns:wps="http://schemas.microsoft.com/office/word/2010/wordprocessingShape">
                              <wps:cNvPr id="1750" name="Shape 1750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51" name="Shape 1751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37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1" style="width:483.2pt;height:3.1pt;mso-position-horizontal-relative:char;mso-position-vertical-relative:line" coordsize="61366,393">
                      <v:shape id="_x0000_s1052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3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sz w:val="20"/>
              </w:rPr>
              <w:t xml:space="preserve"> </w:t>
            </w:r>
          </w:p>
          <w:p w:rsidR="00AA58EF">
            <w:pPr>
              <w:tabs>
                <w:tab w:val="center" w:pos="3822"/>
              </w:tabs>
              <w:spacing w:after="8"/>
            </w:pPr>
            <w:r>
              <w:rPr>
                <w:sz w:val="20"/>
              </w:rPr>
              <w:t xml:space="preserve">Date of Birth </w:t>
            </w:r>
            <w:r>
              <w:rPr>
                <w:sz w:val="20"/>
              </w:rPr>
              <w:tab/>
            </w:r>
            <w:r>
              <w:rPr>
                <w:rFonts w:ascii="Verdana" w:eastAsia="Verdana" w:hAnsi="Verdana" w:cs="Verdana"/>
                <w:sz w:val="17"/>
              </w:rPr>
              <w:t>:</w:t>
            </w:r>
            <w:r>
              <w:rPr>
                <w:sz w:val="20"/>
              </w:rPr>
              <w:t xml:space="preserve">20th January, 1989 </w:t>
            </w:r>
          </w:p>
          <w:p w:rsidR="00AA58EF">
            <w:pPr>
              <w:tabs>
                <w:tab w:val="center" w:pos="3324"/>
              </w:tabs>
            </w:pPr>
            <w:r>
              <w:rPr>
                <w:sz w:val="20"/>
              </w:rPr>
              <w:t xml:space="preserve">Nationality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sz w:val="20"/>
              </w:rPr>
              <w:t xml:space="preserve">Indian </w:t>
            </w:r>
          </w:p>
          <w:p w:rsidR="00AA58EF">
            <w:pPr>
              <w:tabs>
                <w:tab w:val="center" w:pos="3679"/>
              </w:tabs>
            </w:pPr>
            <w:r>
              <w:rPr>
                <w:sz w:val="20"/>
              </w:rPr>
              <w:t xml:space="preserve">Languages </w:t>
            </w:r>
            <w:r>
              <w:rPr>
                <w:sz w:val="20"/>
              </w:rPr>
              <w:tab/>
              <w:t xml:space="preserve">: English &amp; Hindi </w:t>
            </w:r>
          </w:p>
          <w:p w:rsidR="00AA58EF">
            <w:pPr>
              <w:spacing w:line="268" w:lineRule="auto"/>
              <w:ind w:left="140" w:right="3348"/>
            </w:pPr>
            <w:r>
              <w:rPr>
                <w:sz w:val="20"/>
              </w:rPr>
              <w:t xml:space="preserve">Address </w:t>
            </w:r>
            <w:r>
              <w:rPr>
                <w:sz w:val="20"/>
              </w:rPr>
              <w:tab/>
              <w:t xml:space="preserve">: ChanderNagar Aalambagh Lucknow Hobbies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sz w:val="20"/>
              </w:rPr>
              <w:t xml:space="preserve">Listening to Music and Watching Movies </w:t>
            </w:r>
          </w:p>
          <w:p w:rsidR="00AA58EF">
            <w:pPr>
              <w:tabs>
                <w:tab w:val="center" w:pos="5061"/>
              </w:tabs>
            </w:pPr>
            <w:r>
              <w:rPr>
                <w:sz w:val="20"/>
              </w:rPr>
              <w:t xml:space="preserve">LinkedIn Profile </w:t>
            </w:r>
            <w:r>
              <w:rPr>
                <w:sz w:val="20"/>
              </w:rPr>
              <w:tab/>
            </w:r>
            <w:hyperlink r:id="rId4" w:history="1">
              <w:r>
                <w:rPr>
                  <w:rFonts w:ascii="Times New Roman" w:eastAsia="Times New Roman" w:hAnsi="Times New Roman" w:cs="Times New Roman"/>
                  <w:sz w:val="20"/>
                </w:rPr>
                <w:t>: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https://www.linkedin.com/in/jyoti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-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amlani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-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3a9237134</w:t>
              </w:r>
            </w:hyperlink>
            <w:hyperlink r:id="rId4" w:history="1">
              <w:r>
                <w:rPr>
                  <w:rFonts w:ascii="Times New Roman" w:eastAsia="Times New Roman" w:hAnsi="Times New Roman" w:cs="Times New Roman"/>
                  <w:i/>
                  <w:sz w:val="20"/>
                </w:rPr>
                <w:t xml:space="preserve"> </w:t>
              </w:r>
            </w:hyperlink>
          </w:p>
          <w:p w:rsidR="00AA58EF">
            <w:pPr>
              <w:spacing w:after="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AA58EF">
            <w:pPr>
              <w:ind w:right="737"/>
              <w:jc w:val="center"/>
            </w:pPr>
            <w:r>
              <w:rPr>
                <w:rFonts w:ascii="Verdana" w:eastAsia="Verdana" w:hAnsi="Verdana" w:cs="Verdana"/>
                <w:b/>
                <w:sz w:val="21"/>
              </w:rPr>
              <w:t xml:space="preserve">Declaration </w:t>
            </w:r>
          </w:p>
          <w:p w:rsidR="00AA58EF">
            <w:r>
              <w:rPr>
                <w:rFonts w:ascii="Verdana" w:eastAsia="Verdana" w:hAnsi="Verdana" w:cs="Verdana"/>
                <w:b/>
                <w:sz w:val="7"/>
              </w:rPr>
              <w:t xml:space="preserve"> </w:t>
            </w:r>
          </w:p>
          <w:p w:rsidR="00AA58EF">
            <w:pPr>
              <w:spacing w:after="147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36640" cy="39624"/>
                      <wp:effectExtent l="0" t="0" r="0" b="0"/>
                      <wp:docPr id="7470" name="Group 7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6640" cy="39624"/>
                                <a:chOff x="0" y="0"/>
                                <a:chExt cx="6136640" cy="39624"/>
                              </a:xfrm>
                            </wpg:grpSpPr>
                            <wps:wsp xmlns:wps="http://schemas.microsoft.com/office/word/2010/wordprocessingShape">
                              <wps:cNvPr id="1748" name="Shape 1748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1041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9" name="Shape 1749"/>
                              <wps:cNvSpPr/>
                              <wps:spPr>
                                <a:xfrm>
                                  <a:off x="0" y="0"/>
                                  <a:ext cx="6136640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136640" stroke="1">
                                      <a:moveTo>
                                        <a:pt x="0" y="0"/>
                                      </a:moveTo>
                                      <a:lnTo>
                                        <a:pt x="6136640" y="0"/>
                                      </a:lnTo>
                                    </a:path>
                                  </a:pathLst>
                                </a:custGeom>
                                <a:ln w="39624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4" style="width:483.2pt;height:3.12pt;mso-position-horizontal-relative:char;mso-position-vertical-relative:line" coordsize="61366,396">
                      <v:shape id="_x0000_s1055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v:shape id="_x0000_s1056" style="width:61366;height:0;position:absolute" coordsize="6136640,0" path="m,l6136640,e" filled="f" fillcolor="black" stroked="t" strokecolor="black">
                        <v:fill opacity="0"/>
                        <v:stroke joinstyle="round" endcap="flat"/>
                      </v:shape>
                      <w10:wrap type="none"/>
                    </v:group>
                  </w:pict>
                </mc:Fallback>
              </mc:AlternateContent>
            </w:r>
          </w:p>
          <w:p w:rsidR="00AA58EF">
            <w:pPr>
              <w:ind w:left="140"/>
            </w:pPr>
            <w:r>
              <w:rPr>
                <w:sz w:val="20"/>
              </w:rPr>
              <w:t xml:space="preserve">I hereby declare the information given about is true in nature and I take responsibility for the declaration also. </w:t>
            </w:r>
          </w:p>
          <w:p w:rsidR="00AA58E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AA58EF">
            <w:pPr>
              <w:tabs>
                <w:tab w:val="center" w:pos="8357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Place – Lucknow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(Jyoti Amlani) </w:t>
            </w:r>
          </w:p>
          <w:p w:rsidR="00AA58EF">
            <w:pPr>
              <w:spacing w:after="17"/>
              <w:ind w:left="14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Date </w:t>
            </w:r>
          </w:p>
          <w:p w:rsidR="00AA58EF"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  <w:p w:rsidR="00AA58EF"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:rsidR="00AA58EF">
      <w:pPr>
        <w:spacing w:after="0"/>
        <w:ind w:left="-540"/>
        <w:jc w:val="both"/>
      </w:pPr>
      <w:r>
        <w:rPr>
          <w:rFonts w:ascii="Verdana" w:eastAsia="Verdana" w:hAnsi="Verdana" w:cs="Verdana"/>
          <w:b/>
          <w:sz w:val="3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width:1pt;height:1pt;margin-top:0;margin-left:0;position:absolute;z-index:251658240">
            <v:imagedata r:id="rId5"/>
          </v:shape>
        </w:pict>
      </w:r>
    </w:p>
    <w:sectPr>
      <w:pgSz w:w="11920" w:h="16840"/>
      <w:pgMar w:top="485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3914C6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C52EF6"/>
    <w:multiLevelType w:val="hybridMultilevel"/>
    <w:tmpl w:val="FFFFFFFF"/>
    <w:lvl w:ilvl="0">
      <w:start w:val="1"/>
      <w:numFmt w:val="bullet"/>
      <w:lvlText w:val=""/>
      <w:lvlJc w:val="left"/>
      <w:pPr>
        <w:ind w:left="8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0E35C2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EF"/>
    <w:rsid w:val="004554BC"/>
    <w:rsid w:val="004D7D69"/>
    <w:rsid w:val="004F004B"/>
    <w:rsid w:val="00AA58EF"/>
    <w:rsid w:val="00B40D03"/>
    <w:rsid w:val="00D85097"/>
    <w:rsid w:val="00FE23E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224569-C867-4148-A5BA-86A2183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inkedin.com/in/jyoti-amlani-3a9237134" TargetMode="External" /><Relationship Id="rId5" Type="http://schemas.openxmlformats.org/officeDocument/2006/relationships/image" Target="http://footmark.infoedge.com/apply/cvtracking?dtyp=docx_n&amp;userId=19740bb3c829ee957ff5bf99105d98e05513f66d32db5ee9&amp;jobId=190721502253&amp;uid=65151133190721502253165872656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jyoti.amlani85@gmail.com</cp:lastModifiedBy>
  <cp:revision>2</cp:revision>
  <dcterms:created xsi:type="dcterms:W3CDTF">2022-07-05T16:14:00Z</dcterms:created>
  <dcterms:modified xsi:type="dcterms:W3CDTF">2022-07-05T16:14:00Z</dcterms:modified>
</cp:coreProperties>
</file>