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32C9D" w:rsidP="00132C9D" w14:paraId="5B8917F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3429000" cy="228600"/>
                <wp:effectExtent l="9525" t="9525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9D" w:rsidP="00132C9D" w14:textId="77777777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(Established by </w:t>
                            </w:r>
                            <w:r>
                              <w:rPr>
                                <w:sz w:val="18"/>
                              </w:rPr>
                              <w:t>Ritnand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Balved</w:t>
                            </w:r>
                            <w:r>
                              <w:rPr>
                                <w:sz w:val="18"/>
                              </w:rPr>
                              <w:t xml:space="preserve"> Education Foundation)</w:t>
                            </w:r>
                          </w:p>
                          <w:p w:rsidR="00132C9D" w:rsidP="00132C9D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270pt;height:18pt;margin-top:-9pt;margin-left:9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color="white">
                <v:textbox>
                  <w:txbxContent>
                    <w:p w:rsidR="00132C9D" w:rsidP="00132C9D" w14:paraId="2DCDAC80" w14:textId="77777777">
                      <w:pPr>
                        <w:pStyle w:val="Header"/>
                        <w:jc w:val="center"/>
                      </w:pPr>
                      <w:r>
                        <w:rPr>
                          <w:sz w:val="18"/>
                        </w:rPr>
                        <w:t xml:space="preserve">(Established by </w:t>
                      </w:r>
                      <w:r>
                        <w:rPr>
                          <w:sz w:val="18"/>
                        </w:rPr>
                        <w:t>Ritnand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Balved</w:t>
                      </w:r>
                      <w:r>
                        <w:rPr>
                          <w:sz w:val="18"/>
                        </w:rPr>
                        <w:t xml:space="preserve"> Education Foundation)</w:t>
                      </w:r>
                    </w:p>
                    <w:p w:rsidR="00132C9D" w:rsidP="00132C9D" w14:paraId="465F7C3F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-762000</wp:posOffset>
            </wp:positionV>
            <wp:extent cx="514350" cy="609600"/>
            <wp:effectExtent l="0" t="0" r="0" b="0"/>
            <wp:wrapNone/>
            <wp:docPr id="7" name="Picture 7" descr="amit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08957" name="Picture 2" descr="amity_logo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-800100</wp:posOffset>
                </wp:positionV>
                <wp:extent cx="4749800" cy="819150"/>
                <wp:effectExtent l="3175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49800" cy="819150"/>
                          <a:chOff x="2910" y="131"/>
                          <a:chExt cx="6840" cy="1110"/>
                        </a:xfrm>
                      </wpg:grpSpPr>
                      <wps:wsp xmlns:wps="http://schemas.microsoft.com/office/word/2010/wordprocessingShape"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701"/>
                            <a:ext cx="3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C9D" w:rsidP="00132C9D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U T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A R   P R A D E S H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3" name="Group 5"/>
                        <wpg:cNvGrpSpPr/>
                        <wpg:grpSpPr>
                          <a:xfrm>
                            <a:off x="2910" y="131"/>
                            <a:ext cx="6840" cy="841"/>
                            <a:chOff x="2910" y="131"/>
                            <a:chExt cx="6840" cy="841"/>
                          </a:xfrm>
                        </wpg:grpSpPr>
                        <wps:wsp xmlns:wps="http://schemas.microsoft.com/office/word/2010/wordprocessingShape"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0" y="131"/>
                              <a:ext cx="6840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2C9D" w:rsidP="00132C9D" w14:textId="77777777">
                                <w:pPr>
                                  <w:jc w:val="center"/>
                                  <w:rPr>
                                    <w:rFonts w:ascii="Cambria" w:hAnsi="Cambria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52"/>
                                    <w:szCs w:val="52"/>
                                  </w:rPr>
                                  <w:t>A M I T Y   U N I V E R S I T Y</w:t>
                                </w:r>
                              </w:p>
                              <w:p w:rsidR="00132C9D" w:rsidP="00132C9D" w14:textId="77777777">
                                <w:pPr>
                                  <w:jc w:val="center"/>
                                  <w:rPr>
                                    <w:rFonts w:ascii="Cambria" w:hAnsi="Cambria"/>
                                    <w:sz w:val="52"/>
                                    <w:szCs w:val="52"/>
                                  </w:rPr>
                                </w:pPr>
                              </w:p>
                              <w:p w:rsidR="00132C9D" w:rsidP="00132C9D" w14:textId="77777777">
                                <w:pPr>
                                  <w:jc w:val="center"/>
                                  <w:rPr>
                                    <w:rFonts w:ascii="Cambria" w:hAnsi="Cambria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5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35" y="972"/>
                              <a:ext cx="16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6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55" y="972"/>
                              <a:ext cx="1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width:374pt;height:64.5pt;margin-top:-63pt;margin-left:40pt;position:absolute;z-index:-251655168" coordorigin="2910,131" coordsize="6840,1110">
                <v:shape id="Text Box 4" o:spid="_x0000_s1027" type="#_x0000_t202" style="width:3645;height:540;left:4425;mso-wrap-style:square;position:absolute;top:701;visibility:visible;v-text-anchor:top" filled="f" stroked="f">
                  <v:textbox>
                    <w:txbxContent>
                      <w:p w:rsidR="00132C9D" w:rsidP="00132C9D" w14:paraId="05BC03FF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U T </w:t>
                        </w:r>
                        <w:r>
                          <w:rPr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A R   P R A D E S H</w:t>
                        </w:r>
                      </w:p>
                    </w:txbxContent>
                  </v:textbox>
                </v:shape>
                <v:group id="Group 5" o:spid="_x0000_s1028" style="width:6840;height:841;left:2910;position:absolute;top:131" coordorigin="2910,131" coordsize="6840,841">
                  <v:shape id="Text Box 6" o:spid="_x0000_s1029" type="#_x0000_t202" style="width:6840;height:660;left:2910;mso-wrap-style:square;position:absolute;top:131;visibility:visible;v-text-anchor:top" stroked="f">
                    <v:textbox>
                      <w:txbxContent>
                        <w:p w:rsidR="00132C9D" w:rsidP="00132C9D" w14:paraId="15137EE0" w14:textId="77777777">
                          <w:pPr>
                            <w:jc w:val="center"/>
                            <w:rPr>
                              <w:rFonts w:ascii="Cambria" w:hAnsi="Cambria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ambria" w:hAnsi="Cambria"/>
                              <w:sz w:val="52"/>
                              <w:szCs w:val="52"/>
                            </w:rPr>
                            <w:t>A M I T Y   U N I V E R S I T Y</w:t>
                          </w:r>
                        </w:p>
                        <w:p w:rsidR="00132C9D" w:rsidP="00132C9D" w14:paraId="27F723A7" w14:textId="77777777">
                          <w:pPr>
                            <w:jc w:val="center"/>
                            <w:rPr>
                              <w:rFonts w:ascii="Cambria" w:hAnsi="Cambria"/>
                              <w:sz w:val="52"/>
                              <w:szCs w:val="52"/>
                            </w:rPr>
                          </w:pPr>
                        </w:p>
                        <w:p w:rsidR="00132C9D" w:rsidP="00132C9D" w14:paraId="4F1F940F" w14:textId="77777777">
                          <w:pPr>
                            <w:jc w:val="center"/>
                            <w:rPr>
                              <w:rFonts w:ascii="Cambria" w:hAnsi="Cambria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30" type="#_x0000_t32" style="width:1665;height:0;flip:x;left:3135;mso-wrap-style:square;position:absolute;top:972;visibility:visible" o:connectortype="straight"/>
                  <v:shape id="AutoShape 8" o:spid="_x0000_s1031" type="#_x0000_t32" style="width:1680;height:0;flip:x;left:7755;mso-wrap-style:square;position:absolute;top:972;visibility:visible" o:connectortype="straight"/>
                </v:group>
              </v:group>
            </w:pict>
          </mc:Fallback>
        </mc:AlternateContent>
      </w:r>
    </w:p>
    <w:p w:rsidR="00656D43" w14:paraId="3568A2F0" w14:textId="77777777"/>
    <w:p w:rsidR="00132C9D" w:rsidRPr="00132C9D" w:rsidP="00132C9D" w14:paraId="0A3FACFA" w14:textId="1BDD655F">
      <w:pPr>
        <w:spacing w:after="160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SUPRIYA SINHA</w:t>
      </w:r>
    </w:p>
    <w:p w:rsidR="00132C9D" w:rsidRPr="00132C9D" w:rsidP="00132C9D" w14:paraId="5375C187" w14:textId="2AA4D376">
      <w:pPr>
        <w:spacing w:after="160"/>
        <w:rPr>
          <w:rFonts w:eastAsiaTheme="minorHAnsi"/>
        </w:rPr>
      </w:pPr>
      <w:r>
        <w:rPr>
          <w:rFonts w:eastAsiaTheme="minorHAnsi"/>
        </w:rPr>
        <w:t>Mob: 91-8009273599</w:t>
      </w:r>
    </w:p>
    <w:p w:rsidR="00132C9D" w:rsidRPr="00132C9D" w:rsidP="00132C9D" w14:paraId="678E3002" w14:textId="7255056C">
      <w:pPr>
        <w:spacing w:after="160"/>
        <w:rPr>
          <w:rFonts w:eastAsiaTheme="minorHAnsi"/>
        </w:rPr>
      </w:pPr>
      <w:r w:rsidRPr="00132C9D">
        <w:rPr>
          <w:rFonts w:eastAsiaTheme="minorHAnsi"/>
        </w:rPr>
        <w:t xml:space="preserve">E-mail </w:t>
      </w:r>
      <w:r w:rsidR="0099541F">
        <w:rPr>
          <w:rFonts w:eastAsiaTheme="minorHAnsi"/>
        </w:rPr>
        <w:t>ID: sinha.supriya2902@gmail.com</w:t>
      </w:r>
      <w:hyperlink r:id="rId5" w:history="1"/>
    </w:p>
    <w:p w:rsidR="00132C9D" w:rsidP="00132C9D" w14:paraId="55BEEFF2" w14:textId="7777777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:rsidR="006C6CEC" w:rsidRPr="006C6CEC" w:rsidP="006C6CEC" w14:paraId="7905130C" w14:textId="2D82F871">
      <w:r>
        <w:t xml:space="preserve">To </w:t>
      </w:r>
      <w:r w:rsidRPr="006C6CEC">
        <w:t>associate with vibrant organizations and put my competencies to the best use, to add value to the organization and contributes to my overall growth.</w:t>
      </w:r>
    </w:p>
    <w:p w:rsidR="006C6CEC" w:rsidP="00132C9D" w14:paraId="1481C7DE" w14:textId="77777777">
      <w:pPr>
        <w:spacing w:after="160" w:line="259" w:lineRule="auto"/>
        <w:rPr>
          <w:b/>
          <w:sz w:val="28"/>
          <w:szCs w:val="28"/>
        </w:rPr>
      </w:pPr>
    </w:p>
    <w:p w:rsidR="00132C9D" w:rsidRPr="00132C9D" w:rsidP="00132C9D" w14:paraId="60447270" w14:textId="77777777">
      <w:pPr>
        <w:spacing w:after="160" w:line="259" w:lineRule="auto"/>
        <w:rPr>
          <w:b/>
          <w:sz w:val="28"/>
          <w:szCs w:val="28"/>
        </w:rPr>
      </w:pPr>
      <w:r w:rsidRPr="00132C9D">
        <w:rPr>
          <w:b/>
          <w:sz w:val="28"/>
          <w:szCs w:val="28"/>
        </w:rPr>
        <w:t xml:space="preserve">Academic </w:t>
      </w:r>
      <w:r>
        <w:rPr>
          <w:b/>
          <w:sz w:val="28"/>
          <w:szCs w:val="28"/>
        </w:rPr>
        <w:t>qualification</w:t>
      </w:r>
      <w:r w:rsidRPr="00132C9D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page" w:tblpXSpec="center" w:tblpY="122"/>
        <w:tblW w:w="9425" w:type="dxa"/>
        <w:tblBorders>
          <w:top w:val="single" w:sz="8" w:space="0" w:color="F79646"/>
          <w:bottom w:val="single" w:sz="8" w:space="0" w:color="F79646"/>
        </w:tblBorders>
        <w:tblLook w:val="04A0"/>
      </w:tblPr>
      <w:tblGrid>
        <w:gridCol w:w="2040"/>
        <w:gridCol w:w="3432"/>
        <w:gridCol w:w="2802"/>
        <w:gridCol w:w="1151"/>
      </w:tblGrid>
      <w:tr w14:paraId="22905589" w14:textId="77777777" w:rsidTr="000728B0">
        <w:tblPrEx>
          <w:tblW w:w="9425" w:type="dxa"/>
          <w:tblBorders>
            <w:top w:val="single" w:sz="8" w:space="0" w:color="F79646"/>
            <w:bottom w:val="single" w:sz="8" w:space="0" w:color="F79646"/>
          </w:tblBorders>
          <w:tblLook w:val="04A0"/>
        </w:tblPrEx>
        <w:trPr>
          <w:trHeight w:val="698"/>
        </w:trPr>
        <w:tc>
          <w:tcPr>
            <w:tcW w:w="2123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132C9D" w:rsidRPr="001C7687" w:rsidP="000728B0" w14:paraId="3CE72D58" w14:textId="77777777">
            <w:pPr>
              <w:tabs>
                <w:tab w:val="left" w:pos="-90"/>
                <w:tab w:val="left" w:pos="3142"/>
              </w:tabs>
              <w:spacing w:line="360" w:lineRule="auto"/>
              <w:ind w:left="-90"/>
              <w:rPr>
                <w:b/>
                <w:bCs/>
                <w:color w:val="000000"/>
              </w:rPr>
            </w:pPr>
            <w:r w:rsidRPr="001C7687">
              <w:rPr>
                <w:b/>
                <w:bCs/>
                <w:color w:val="000000"/>
              </w:rPr>
              <w:t>Degree</w:t>
            </w:r>
          </w:p>
        </w:tc>
        <w:tc>
          <w:tcPr>
            <w:tcW w:w="374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132C9D" w:rsidRPr="001C7687" w:rsidP="000728B0" w14:paraId="0BC37013" w14:textId="77777777">
            <w:pPr>
              <w:tabs>
                <w:tab w:val="left" w:pos="601"/>
                <w:tab w:val="left" w:pos="3142"/>
                <w:tab w:val="left" w:pos="3277"/>
              </w:tabs>
              <w:spacing w:line="360" w:lineRule="auto"/>
              <w:rPr>
                <w:b/>
                <w:bCs/>
                <w:color w:val="000000"/>
              </w:rPr>
            </w:pPr>
            <w:r w:rsidRPr="001C7687">
              <w:rPr>
                <w:b/>
                <w:bCs/>
                <w:color w:val="000000"/>
              </w:rPr>
              <w:t>Institute</w:t>
            </w:r>
          </w:p>
        </w:tc>
        <w:tc>
          <w:tcPr>
            <w:tcW w:w="234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132C9D" w:rsidRPr="001C7687" w:rsidP="000728B0" w14:paraId="63AF39FB" w14:textId="341EB550">
            <w:pPr>
              <w:tabs>
                <w:tab w:val="left" w:pos="601"/>
                <w:tab w:val="left" w:pos="3142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1C7687">
              <w:rPr>
                <w:b/>
                <w:bCs/>
                <w:color w:val="000000"/>
              </w:rPr>
              <w:t>Aggregate Percentage/CGPA</w:t>
            </w:r>
            <w:r w:rsidR="00C061C1">
              <w:rPr>
                <w:b/>
                <w:bCs/>
                <w:color w:val="000000"/>
              </w:rPr>
              <w:t>/SGPA</w:t>
            </w:r>
          </w:p>
        </w:tc>
        <w:tc>
          <w:tcPr>
            <w:tcW w:w="121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132C9D" w:rsidRPr="001C7687" w:rsidP="000728B0" w14:paraId="54502B0C" w14:textId="77777777">
            <w:pPr>
              <w:tabs>
                <w:tab w:val="left" w:pos="601"/>
                <w:tab w:val="left" w:pos="3142"/>
              </w:tabs>
              <w:spacing w:line="360" w:lineRule="auto"/>
              <w:rPr>
                <w:b/>
                <w:bCs/>
                <w:color w:val="000000"/>
              </w:rPr>
            </w:pPr>
            <w:r w:rsidRPr="001C7687">
              <w:rPr>
                <w:b/>
                <w:bCs/>
                <w:color w:val="000000"/>
              </w:rPr>
              <w:t>Year</w:t>
            </w:r>
          </w:p>
        </w:tc>
      </w:tr>
      <w:tr w14:paraId="727C72E5" w14:textId="77777777" w:rsidTr="000728B0">
        <w:tblPrEx>
          <w:tblW w:w="9425" w:type="dxa"/>
          <w:tblLook w:val="04A0"/>
        </w:tblPrEx>
        <w:trPr>
          <w:trHeight w:val="393"/>
        </w:trPr>
        <w:tc>
          <w:tcPr>
            <w:tcW w:w="2123" w:type="dxa"/>
            <w:shd w:val="clear" w:color="auto" w:fill="FDE4D0"/>
          </w:tcPr>
          <w:p w:rsidR="00132C9D" w:rsidRPr="001C7687" w:rsidP="000728B0" w14:paraId="162E2B02" w14:textId="77777777">
            <w:pPr>
              <w:tabs>
                <w:tab w:val="left" w:pos="601"/>
                <w:tab w:val="left" w:pos="3142"/>
              </w:tabs>
              <w:spacing w:line="360" w:lineRule="auto"/>
              <w:ind w:left="-90"/>
              <w:rPr>
                <w:b/>
                <w:bCs/>
                <w:color w:val="000000"/>
              </w:rPr>
            </w:pPr>
            <w:r w:rsidRPr="001C7687">
              <w:rPr>
                <w:b/>
                <w:bCs/>
                <w:color w:val="000000"/>
              </w:rPr>
              <w:t>B.TECH(BT)</w:t>
            </w: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132C9D" w:rsidRPr="001C7687" w:rsidP="000728B0" w14:paraId="0434B516" w14:textId="77777777">
            <w:pPr>
              <w:tabs>
                <w:tab w:val="left" w:pos="601"/>
                <w:tab w:val="left" w:pos="3727"/>
              </w:tabs>
              <w:spacing w:line="360" w:lineRule="auto"/>
              <w:ind w:right="-378"/>
              <w:rPr>
                <w:color w:val="000000"/>
              </w:rPr>
            </w:pPr>
            <w:r w:rsidRPr="001C7687">
              <w:rPr>
                <w:color w:val="000000"/>
              </w:rPr>
              <w:t>Amity University Uttar Pradesh(AUUP) Lucknow campus</w:t>
            </w:r>
          </w:p>
        </w:tc>
        <w:tc>
          <w:tcPr>
            <w:tcW w:w="2340" w:type="dxa"/>
            <w:shd w:val="clear" w:color="auto" w:fill="FDE4D0"/>
          </w:tcPr>
          <w:p w:rsidR="00780FEE" w:rsidP="00780FEE" w14:paraId="258C8A9D" w14:textId="25A126AD">
            <w:pPr>
              <w:spacing w:line="360" w:lineRule="auto"/>
            </w:pPr>
            <w:r>
              <w:t xml:space="preserve">                8.10                           </w:t>
            </w:r>
          </w:p>
          <w:p w:rsidR="00132C9D" w:rsidRPr="001C7687" w:rsidP="00780FEE" w14:paraId="7513B9CC" w14:textId="7124A2F5">
            <w:pPr>
              <w:spacing w:line="360" w:lineRule="auto"/>
            </w:pPr>
            <w:r>
              <w:t xml:space="preserve">                 </w:t>
            </w:r>
            <w:r w:rsidR="00C43E94">
              <w:t>7.7</w:t>
            </w:r>
            <w:r w:rsidR="00C061C1">
              <w:t>3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132C9D" w:rsidP="000728B0" w14:paraId="0FC029FC" w14:textId="1478C0AE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80FE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  <w:p w:rsidR="00780FEE" w:rsidRPr="001C7687" w:rsidP="000728B0" w14:paraId="10CBB8C7" w14:textId="4BA575B3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80FE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</w:tc>
      </w:tr>
      <w:tr w14:paraId="5AD72169" w14:textId="77777777" w:rsidTr="000728B0">
        <w:tblPrEx>
          <w:tblW w:w="9425" w:type="dxa"/>
          <w:tblLook w:val="04A0"/>
        </w:tblPrEx>
        <w:trPr>
          <w:trHeight w:val="393"/>
        </w:trPr>
        <w:tc>
          <w:tcPr>
            <w:tcW w:w="2123" w:type="dxa"/>
            <w:shd w:val="clear" w:color="auto" w:fill="FDE4D0"/>
          </w:tcPr>
          <w:p w:rsidR="00C061C1" w:rsidRPr="001C7687" w:rsidP="000728B0" w14:paraId="76D40F05" w14:textId="77777777">
            <w:pPr>
              <w:tabs>
                <w:tab w:val="left" w:pos="601"/>
                <w:tab w:val="left" w:pos="3142"/>
              </w:tabs>
              <w:spacing w:line="360" w:lineRule="auto"/>
              <w:ind w:left="-90"/>
              <w:rPr>
                <w:b/>
                <w:bCs/>
                <w:color w:val="000000"/>
              </w:rPr>
            </w:pP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C061C1" w:rsidRPr="001C7687" w:rsidP="000728B0" w14:paraId="40513125" w14:textId="77777777">
            <w:pPr>
              <w:tabs>
                <w:tab w:val="left" w:pos="601"/>
                <w:tab w:val="left" w:pos="3727"/>
              </w:tabs>
              <w:spacing w:line="360" w:lineRule="auto"/>
              <w:ind w:right="-378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DE4D0"/>
          </w:tcPr>
          <w:p w:rsidR="00C061C1" w:rsidP="000728B0" w14:paraId="05D73BE0" w14:textId="5A7C15BB">
            <w:pPr>
              <w:spacing w:line="360" w:lineRule="auto"/>
              <w:jc w:val="center"/>
            </w:pPr>
            <w:r>
              <w:t>7.32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C061C1" w:rsidRPr="001C7687" w:rsidP="000728B0" w14:paraId="2D20B547" w14:textId="17E9E922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061C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</w:tc>
      </w:tr>
      <w:tr w14:paraId="4FFBF5D2" w14:textId="77777777" w:rsidTr="000728B0">
        <w:tblPrEx>
          <w:tblW w:w="9425" w:type="dxa"/>
          <w:tblLook w:val="04A0"/>
        </w:tblPrEx>
        <w:trPr>
          <w:trHeight w:val="393"/>
        </w:trPr>
        <w:tc>
          <w:tcPr>
            <w:tcW w:w="2123" w:type="dxa"/>
            <w:shd w:val="clear" w:color="auto" w:fill="FDE4D0"/>
          </w:tcPr>
          <w:p w:rsidR="00C061C1" w:rsidRPr="001C7687" w:rsidP="000728B0" w14:paraId="063643A9" w14:textId="77777777">
            <w:pPr>
              <w:tabs>
                <w:tab w:val="left" w:pos="601"/>
                <w:tab w:val="left" w:pos="3142"/>
              </w:tabs>
              <w:spacing w:line="360" w:lineRule="auto"/>
              <w:ind w:left="-90"/>
              <w:rPr>
                <w:b/>
                <w:bCs/>
                <w:color w:val="000000"/>
              </w:rPr>
            </w:pP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C061C1" w:rsidRPr="001C7687" w:rsidP="000728B0" w14:paraId="6ACE6895" w14:textId="77777777">
            <w:pPr>
              <w:tabs>
                <w:tab w:val="left" w:pos="601"/>
                <w:tab w:val="left" w:pos="3727"/>
              </w:tabs>
              <w:spacing w:line="360" w:lineRule="auto"/>
              <w:ind w:right="-378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DE4D0"/>
          </w:tcPr>
          <w:p w:rsidR="00C061C1" w:rsidP="000728B0" w14:paraId="0B8F1332" w14:textId="5C4FFA7F">
            <w:pPr>
              <w:spacing w:line="360" w:lineRule="auto"/>
              <w:jc w:val="center"/>
            </w:pPr>
            <w:r>
              <w:t>6.</w:t>
            </w:r>
            <w:r w:rsidR="006C6CEC">
              <w:t>24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C061C1" w:rsidP="000728B0" w14:paraId="0AE00A68" w14:textId="31D61621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061C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</w:tc>
      </w:tr>
      <w:tr w14:paraId="027E4074" w14:textId="77777777" w:rsidTr="000728B0">
        <w:tblPrEx>
          <w:tblW w:w="9425" w:type="dxa"/>
          <w:tblLook w:val="04A0"/>
        </w:tblPrEx>
        <w:trPr>
          <w:trHeight w:val="393"/>
        </w:trPr>
        <w:tc>
          <w:tcPr>
            <w:tcW w:w="2123" w:type="dxa"/>
            <w:shd w:val="clear" w:color="auto" w:fill="FDE4D0"/>
          </w:tcPr>
          <w:p w:rsidR="00C061C1" w:rsidRPr="001C7687" w:rsidP="00C061C1" w14:paraId="594DA1F2" w14:textId="46112DEB">
            <w:pPr>
              <w:tabs>
                <w:tab w:val="left" w:pos="601"/>
                <w:tab w:val="left" w:pos="3142"/>
              </w:tabs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C061C1" w:rsidRPr="001C7687" w:rsidP="000728B0" w14:paraId="124A9776" w14:textId="77777777">
            <w:pPr>
              <w:tabs>
                <w:tab w:val="left" w:pos="601"/>
                <w:tab w:val="left" w:pos="3727"/>
              </w:tabs>
              <w:spacing w:line="360" w:lineRule="auto"/>
              <w:ind w:right="-378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DE4D0"/>
          </w:tcPr>
          <w:p w:rsidR="00C061C1" w:rsidP="000728B0" w14:paraId="52A1357A" w14:textId="568CF7A9">
            <w:pPr>
              <w:spacing w:line="360" w:lineRule="auto"/>
              <w:jc w:val="center"/>
            </w:pPr>
            <w:r>
              <w:t>5.54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C061C1" w:rsidP="000728B0" w14:paraId="0D8D5839" w14:textId="27038D8B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061C1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</w:tc>
      </w:tr>
      <w:tr w14:paraId="7F69DD8D" w14:textId="77777777" w:rsidTr="00C43E94">
        <w:tblPrEx>
          <w:tblW w:w="9425" w:type="dxa"/>
          <w:tblLook w:val="04A0"/>
        </w:tblPrEx>
        <w:trPr>
          <w:trHeight w:val="849"/>
        </w:trPr>
        <w:tc>
          <w:tcPr>
            <w:tcW w:w="2123" w:type="dxa"/>
            <w:shd w:val="clear" w:color="auto" w:fill="FDE4D0"/>
          </w:tcPr>
          <w:p w:rsidR="00C061C1" w:rsidRPr="001C7687" w:rsidP="00C061C1" w14:paraId="64FCF287" w14:textId="77777777">
            <w:pPr>
              <w:tabs>
                <w:tab w:val="left" w:pos="601"/>
                <w:tab w:val="left" w:pos="3142"/>
              </w:tabs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C061C1" w:rsidRPr="001C7687" w:rsidP="000728B0" w14:paraId="56F10D7E" w14:textId="77777777">
            <w:pPr>
              <w:tabs>
                <w:tab w:val="left" w:pos="601"/>
                <w:tab w:val="left" w:pos="3727"/>
              </w:tabs>
              <w:spacing w:line="360" w:lineRule="auto"/>
              <w:ind w:right="-378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DE4D0"/>
          </w:tcPr>
          <w:p w:rsidR="00C061C1" w:rsidP="000728B0" w14:paraId="5B9C9C6D" w14:textId="28155DBF">
            <w:pPr>
              <w:spacing w:line="360" w:lineRule="auto"/>
              <w:jc w:val="center"/>
            </w:pPr>
            <w:r>
              <w:t>6.23</w:t>
            </w:r>
          </w:p>
          <w:p w:rsidR="00C061C1" w:rsidRPr="00C061C1" w:rsidP="00C061C1" w14:paraId="789F7C8D" w14:textId="76D6F1C4">
            <w:pPr>
              <w:jc w:val="center"/>
            </w:pPr>
            <w:r>
              <w:t>5.41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C061C1" w:rsidP="000728B0" w14:paraId="7D5E26D6" w14:textId="77777777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061C1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  <w:p w:rsidR="00C061C1" w:rsidP="000728B0" w14:paraId="197A2F00" w14:textId="7F40033D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061C1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sem</w:t>
            </w:r>
          </w:p>
        </w:tc>
      </w:tr>
      <w:tr w14:paraId="2E5CEC0B" w14:textId="77777777" w:rsidTr="000728B0">
        <w:tblPrEx>
          <w:tblW w:w="9425" w:type="dxa"/>
          <w:tblLook w:val="04A0"/>
        </w:tblPrEx>
        <w:trPr>
          <w:trHeight w:val="432"/>
        </w:trPr>
        <w:tc>
          <w:tcPr>
            <w:tcW w:w="2123" w:type="dxa"/>
            <w:shd w:val="clear" w:color="auto" w:fill="auto"/>
          </w:tcPr>
          <w:p w:rsidR="00132C9D" w:rsidRPr="001C7687" w:rsidP="000728B0" w14:paraId="2B50BBC5" w14:textId="635328F5">
            <w:pPr>
              <w:tabs>
                <w:tab w:val="left" w:pos="601"/>
                <w:tab w:val="left" w:pos="3142"/>
              </w:tabs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Infant Jesus</w:t>
            </w:r>
          </w:p>
        </w:tc>
        <w:tc>
          <w:tcPr>
            <w:tcW w:w="3745" w:type="dxa"/>
            <w:shd w:val="clear" w:color="auto" w:fill="auto"/>
          </w:tcPr>
          <w:p w:rsidR="00132C9D" w:rsidRPr="001C7687" w:rsidP="000728B0" w14:paraId="534042B7" w14:textId="125DB141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1C7687">
              <w:rPr>
                <w:color w:val="000000"/>
              </w:rPr>
              <w:t>CBSE  board</w:t>
            </w:r>
          </w:p>
        </w:tc>
        <w:tc>
          <w:tcPr>
            <w:tcW w:w="2340" w:type="dxa"/>
            <w:shd w:val="clear" w:color="auto" w:fill="auto"/>
          </w:tcPr>
          <w:p w:rsidR="00132C9D" w:rsidRPr="001C7687" w:rsidP="000728B0" w14:paraId="634C51A0" w14:textId="04B2EC3A">
            <w:pPr>
              <w:tabs>
                <w:tab w:val="left" w:pos="601"/>
                <w:tab w:val="left" w:pos="3142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7" w:type="dxa"/>
            <w:shd w:val="clear" w:color="auto" w:fill="auto"/>
          </w:tcPr>
          <w:p w:rsidR="00132C9D" w:rsidRPr="001C7687" w:rsidP="000728B0" w14:paraId="01E45D97" w14:textId="75CD5C95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  <w:p w:rsidR="00132C9D" w:rsidRPr="001C7687" w:rsidP="000728B0" w14:paraId="30E72400" w14:textId="77777777">
            <w:pPr>
              <w:spacing w:line="360" w:lineRule="auto"/>
              <w:rPr>
                <w:color w:val="E36C0A"/>
              </w:rPr>
            </w:pPr>
          </w:p>
        </w:tc>
      </w:tr>
      <w:tr w14:paraId="707C0992" w14:textId="77777777" w:rsidTr="000728B0">
        <w:tblPrEx>
          <w:tblW w:w="9425" w:type="dxa"/>
          <w:tblLook w:val="04A0"/>
        </w:tblPrEx>
        <w:trPr>
          <w:trHeight w:val="450"/>
        </w:trPr>
        <w:tc>
          <w:tcPr>
            <w:tcW w:w="2123" w:type="dxa"/>
            <w:shd w:val="clear" w:color="auto" w:fill="FDE4D0"/>
          </w:tcPr>
          <w:p w:rsidR="00132C9D" w:rsidRPr="001C7687" w:rsidP="000728B0" w14:paraId="3DD83CE2" w14:textId="0857261C">
            <w:pPr>
              <w:tabs>
                <w:tab w:val="left" w:pos="601"/>
                <w:tab w:val="left" w:pos="3142"/>
              </w:tabs>
              <w:spacing w:line="360" w:lineRule="auto"/>
              <w:ind w:left="-9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C.C.S</w:t>
            </w:r>
          </w:p>
        </w:tc>
        <w:tc>
          <w:tcPr>
            <w:tcW w:w="3745" w:type="dxa"/>
            <w:tcBorders>
              <w:left w:val="nil"/>
              <w:right w:val="nil"/>
            </w:tcBorders>
            <w:shd w:val="clear" w:color="auto" w:fill="FDE4D0"/>
          </w:tcPr>
          <w:p w:rsidR="00132C9D" w:rsidRPr="001C7687" w:rsidP="000728B0" w14:paraId="2BA4909B" w14:textId="0F3F4E61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1C7687">
              <w:rPr>
                <w:color w:val="000000"/>
              </w:rPr>
              <w:t xml:space="preserve"> CBSE board</w:t>
            </w:r>
          </w:p>
        </w:tc>
        <w:tc>
          <w:tcPr>
            <w:tcW w:w="2340" w:type="dxa"/>
            <w:shd w:val="clear" w:color="auto" w:fill="FDE4D0"/>
          </w:tcPr>
          <w:p w:rsidR="00132C9D" w:rsidRPr="001C7687" w:rsidP="000728B0" w14:paraId="634C505D" w14:textId="3B74FAC3">
            <w:pPr>
              <w:tabs>
                <w:tab w:val="left" w:pos="601"/>
                <w:tab w:val="left" w:pos="3142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68.4</w:t>
            </w:r>
          </w:p>
        </w:tc>
        <w:tc>
          <w:tcPr>
            <w:tcW w:w="1217" w:type="dxa"/>
            <w:tcBorders>
              <w:left w:val="nil"/>
              <w:right w:val="nil"/>
            </w:tcBorders>
            <w:shd w:val="clear" w:color="auto" w:fill="FDE4D0"/>
          </w:tcPr>
          <w:p w:rsidR="00132C9D" w:rsidRPr="001C7687" w:rsidP="000728B0" w14:paraId="01B3F99F" w14:textId="5282F30C">
            <w:pPr>
              <w:tabs>
                <w:tab w:val="left" w:pos="601"/>
                <w:tab w:val="left" w:pos="3142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</w:tr>
    </w:tbl>
    <w:p w:rsidR="00132C9D" w:rsidP="00132C9D" w14:paraId="61882AD0" w14:textId="2E57CD29">
      <w:pPr>
        <w:spacing w:after="160" w:line="259" w:lineRule="auto"/>
      </w:pPr>
    </w:p>
    <w:p w:rsidR="00B80222" w:rsidRPr="00B80222" w:rsidP="00132C9D" w14:paraId="79667974" w14:textId="2D6657A5">
      <w:pPr>
        <w:spacing w:after="160" w:line="259" w:lineRule="auto"/>
        <w:rPr>
          <w:b/>
          <w:bCs/>
          <w:sz w:val="28"/>
          <w:szCs w:val="28"/>
        </w:rPr>
      </w:pPr>
      <w:r w:rsidRPr="00B80222">
        <w:rPr>
          <w:b/>
          <w:bCs/>
          <w:sz w:val="28"/>
          <w:szCs w:val="28"/>
        </w:rPr>
        <w:t>Skills:</w:t>
      </w:r>
    </w:p>
    <w:p w:rsidR="00B80222" w:rsidP="00B80222" w14:paraId="4A3D2890" w14:textId="6A42CA9B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Spectrometer </w:t>
      </w:r>
    </w:p>
    <w:p w:rsidR="00B80222" w:rsidP="00B80222" w14:paraId="1F639E50" w14:textId="09AF2D93">
      <w:pPr>
        <w:pStyle w:val="ListParagraph"/>
        <w:numPr>
          <w:ilvl w:val="0"/>
          <w:numId w:val="10"/>
        </w:numPr>
        <w:spacing w:after="160" w:line="259" w:lineRule="auto"/>
      </w:pPr>
      <w:r>
        <w:t>Thin layer chromatography(TLC)</w:t>
      </w:r>
    </w:p>
    <w:p w:rsidR="00B80222" w:rsidP="00B80222" w14:paraId="1E8311AF" w14:textId="42F3451C">
      <w:pPr>
        <w:pStyle w:val="ListParagraph"/>
        <w:numPr>
          <w:ilvl w:val="0"/>
          <w:numId w:val="10"/>
        </w:numPr>
        <w:spacing w:after="160" w:line="259" w:lineRule="auto"/>
      </w:pPr>
      <w:r>
        <w:t>Fourier-transform infrared spectroscopy (FTIR)</w:t>
      </w:r>
    </w:p>
    <w:p w:rsidR="00B80222" w:rsidP="00B80222" w14:paraId="12B57021" w14:textId="4D94C9B5">
      <w:pPr>
        <w:pStyle w:val="ListParagraph"/>
        <w:numPr>
          <w:ilvl w:val="0"/>
          <w:numId w:val="10"/>
        </w:numPr>
        <w:spacing w:after="160" w:line="259" w:lineRule="auto"/>
      </w:pPr>
      <w:r>
        <w:t>High-performance liquid chromatography(HPLC)</w:t>
      </w:r>
    </w:p>
    <w:p w:rsidR="00B80222" w:rsidP="00B80222" w14:paraId="1703D167" w14:textId="7AF4802A">
      <w:pPr>
        <w:pStyle w:val="ListParagraph"/>
        <w:numPr>
          <w:ilvl w:val="0"/>
          <w:numId w:val="10"/>
        </w:numPr>
        <w:spacing w:after="160" w:line="259" w:lineRule="auto"/>
      </w:pPr>
      <w:r>
        <w:t>Gas chromatography</w:t>
      </w:r>
      <w:bookmarkStart w:id="0" w:name="_GoBack"/>
      <w:bookmarkEnd w:id="0"/>
    </w:p>
    <w:p w:rsidR="00B80222" w:rsidP="00B80222" w14:paraId="092D881B" w14:textId="7F86561A">
      <w:pPr>
        <w:pStyle w:val="ListParagraph"/>
        <w:numPr>
          <w:ilvl w:val="0"/>
          <w:numId w:val="10"/>
        </w:numPr>
        <w:spacing w:after="160" w:line="259" w:lineRule="auto"/>
      </w:pPr>
      <w:r>
        <w:t>Gel electrophoresis</w:t>
      </w:r>
    </w:p>
    <w:p w:rsidR="004E7A95" w:rsidP="004E7A95" w14:paraId="5FA225BE" w14:textId="4B88AAB0">
      <w:pPr>
        <w:spacing w:after="160" w:line="259" w:lineRule="auto"/>
      </w:pPr>
    </w:p>
    <w:p w:rsidR="004E7A95" w:rsidP="004E7A95" w14:paraId="5508FE06" w14:textId="77777777">
      <w:pPr>
        <w:spacing w:after="160" w:line="259" w:lineRule="auto"/>
      </w:pPr>
    </w:p>
    <w:p w:rsidR="00132C9D" w:rsidP="00132C9D" w14:paraId="3FDF5962" w14:textId="1D5ED7EB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916CB3">
        <w:rPr>
          <w:rFonts w:eastAsiaTheme="minorHAnsi"/>
          <w:b/>
          <w:sz w:val="28"/>
          <w:szCs w:val="28"/>
        </w:rPr>
        <w:t>Project details:</w:t>
      </w:r>
      <w:r w:rsidRPr="00916CB3">
        <w:rPr>
          <w:rFonts w:asciiTheme="minorHAnsi" w:eastAsiaTheme="minorHAnsi" w:hAnsiTheme="minorHAnsi" w:cstheme="minorBidi"/>
          <w:b/>
          <w:sz w:val="22"/>
          <w:szCs w:val="22"/>
        </w:rPr>
        <w:tab/>
      </w:r>
    </w:p>
    <w:p w:rsidR="00780FEE" w:rsidRPr="00780FEE" w:rsidP="00132C9D" w14:paraId="6265B3F7" w14:textId="4BC5D065">
      <w:pPr>
        <w:spacing w:after="160" w:line="259" w:lineRule="auto"/>
        <w:rPr>
          <w:rFonts w:eastAsiaTheme="minorHAnsi"/>
          <w:b/>
          <w:sz w:val="22"/>
          <w:szCs w:val="22"/>
        </w:rPr>
      </w:pPr>
      <w:r w:rsidRPr="00780FEE">
        <w:rPr>
          <w:rFonts w:eastAsiaTheme="minorHAnsi"/>
          <w:b/>
          <w:sz w:val="22"/>
          <w:szCs w:val="22"/>
        </w:rPr>
        <w:t>Industrial training</w:t>
      </w:r>
    </w:p>
    <w:p w:rsidR="00780FEE" w:rsidRPr="00780FEE" w:rsidP="00132C9D" w14:paraId="72B60409" w14:textId="53DC175B">
      <w:pPr>
        <w:spacing w:after="160" w:line="259" w:lineRule="auto"/>
        <w:rPr>
          <w:rFonts w:eastAsiaTheme="minorHAnsi"/>
          <w:sz w:val="22"/>
          <w:szCs w:val="22"/>
        </w:rPr>
      </w:pPr>
      <w:r w:rsidRPr="00780FEE">
        <w:rPr>
          <w:rFonts w:eastAsiaTheme="minorHAnsi"/>
          <w:sz w:val="22"/>
          <w:szCs w:val="22"/>
        </w:rPr>
        <w:t>Skill area- pharmaceutical</w:t>
      </w:r>
    </w:p>
    <w:p w:rsidR="00780FEE" w:rsidRPr="00780FEE" w:rsidP="00132C9D" w14:paraId="7ED887BB" w14:textId="643B0E8A">
      <w:pPr>
        <w:spacing w:after="160" w:line="259" w:lineRule="auto"/>
        <w:rPr>
          <w:rFonts w:eastAsiaTheme="minorHAnsi"/>
          <w:sz w:val="22"/>
          <w:szCs w:val="22"/>
        </w:rPr>
      </w:pPr>
      <w:r w:rsidRPr="00780FEE">
        <w:rPr>
          <w:rFonts w:eastAsiaTheme="minorHAnsi"/>
          <w:sz w:val="22"/>
          <w:szCs w:val="22"/>
        </w:rPr>
        <w:t xml:space="preserve">Organization: - </w:t>
      </w:r>
      <w:r w:rsidRPr="00780FEE">
        <w:rPr>
          <w:rFonts w:eastAsiaTheme="minorHAnsi"/>
          <w:sz w:val="22"/>
          <w:szCs w:val="22"/>
        </w:rPr>
        <w:t>Alkem</w:t>
      </w:r>
      <w:r w:rsidRPr="00780FEE">
        <w:rPr>
          <w:rFonts w:eastAsiaTheme="minorHAnsi"/>
          <w:sz w:val="22"/>
          <w:szCs w:val="22"/>
        </w:rPr>
        <w:t xml:space="preserve"> laboratories</w:t>
      </w:r>
    </w:p>
    <w:p w:rsidR="00780FEE" w:rsidRPr="00780FEE" w:rsidP="00132C9D" w14:paraId="6A2ED742" w14:textId="7E816721">
      <w:pPr>
        <w:spacing w:after="160" w:line="259" w:lineRule="auto"/>
        <w:rPr>
          <w:rFonts w:eastAsiaTheme="minorHAnsi"/>
          <w:sz w:val="22"/>
          <w:szCs w:val="22"/>
        </w:rPr>
      </w:pPr>
      <w:r w:rsidRPr="00780FEE">
        <w:rPr>
          <w:rFonts w:eastAsiaTheme="minorHAnsi"/>
          <w:sz w:val="22"/>
          <w:szCs w:val="22"/>
        </w:rPr>
        <w:t xml:space="preserve">Project title: - </w:t>
      </w:r>
      <w:r w:rsidRPr="00780FEE">
        <w:rPr>
          <w:rFonts w:eastAsiaTheme="minorHAnsi"/>
          <w:sz w:val="22"/>
          <w:szCs w:val="22"/>
          <w:u w:val="single"/>
        </w:rPr>
        <w:t>Preparation of parenteral products</w:t>
      </w:r>
    </w:p>
    <w:p w:rsidR="00F52D5E" w:rsidP="00132C9D" w14:paraId="47E70543" w14:textId="04C1B0FD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F52D5E">
        <w:rPr>
          <w:rFonts w:eastAsiaTheme="minorHAnsi"/>
          <w:b/>
        </w:rPr>
        <w:t>Industrial training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F939AC" w:rsidRPr="00F939AC" w:rsidP="00F939AC" w14:paraId="7674ED0C" w14:textId="6BF8409C">
      <w:pPr>
        <w:spacing w:after="160" w:line="259" w:lineRule="auto"/>
        <w:jc w:val="both"/>
      </w:pPr>
      <w:r w:rsidRPr="001766DC">
        <w:t>Skill area</w:t>
      </w:r>
      <w:r w:rsidR="00AD755C">
        <w:t xml:space="preserve">- </w:t>
      </w:r>
      <w:r w:rsidR="00C43E94">
        <w:t>pharmaceuticals</w:t>
      </w:r>
    </w:p>
    <w:p w:rsidR="00F939AC" w:rsidRPr="00F939AC" w:rsidP="00F939AC" w14:paraId="7EB6ED80" w14:textId="76154D65">
      <w:pPr>
        <w:spacing w:after="160" w:line="259" w:lineRule="auto"/>
        <w:jc w:val="both"/>
      </w:pPr>
      <w:r w:rsidRPr="001766DC">
        <w:t>Organization</w:t>
      </w:r>
      <w:r w:rsidR="00C43E94">
        <w:t>: - Sun pharmaceuticals industries Ltd.</w:t>
      </w:r>
    </w:p>
    <w:p w:rsidR="00EA37A5" w:rsidP="00F939AC" w14:paraId="1A84D34B" w14:textId="097A844A">
      <w:pPr>
        <w:spacing w:after="160" w:line="276" w:lineRule="auto"/>
        <w:jc w:val="both"/>
      </w:pPr>
      <w:r w:rsidRPr="001766DC">
        <w:t>Project title</w:t>
      </w:r>
      <w:r w:rsidR="001766DC">
        <w:t xml:space="preserve">- </w:t>
      </w:r>
      <w:r w:rsidR="00C43E94">
        <w:rPr>
          <w:u w:val="single"/>
        </w:rPr>
        <w:t>Production of tablets and their assurance.</w:t>
      </w:r>
    </w:p>
    <w:p w:rsidR="00F52D5E" w:rsidP="00F939AC" w14:paraId="545CCBF4" w14:textId="31E7780F">
      <w:pPr>
        <w:spacing w:after="160" w:line="276" w:lineRule="auto"/>
        <w:jc w:val="both"/>
        <w:rPr>
          <w:b/>
          <w:bCs/>
        </w:rPr>
      </w:pPr>
      <w:r w:rsidRPr="00F52D5E">
        <w:rPr>
          <w:b/>
          <w:bCs/>
        </w:rPr>
        <w:t>In house training:</w:t>
      </w:r>
    </w:p>
    <w:p w:rsidR="00F52D5E" w:rsidP="00F939AC" w14:paraId="17F59C76" w14:textId="145F9CAC">
      <w:pPr>
        <w:spacing w:after="160" w:line="276" w:lineRule="auto"/>
        <w:jc w:val="both"/>
      </w:pPr>
      <w:r>
        <w:t>Skill area-</w:t>
      </w:r>
      <w:r w:rsidR="00F02C9B">
        <w:t xml:space="preserve"> Microbiology </w:t>
      </w:r>
    </w:p>
    <w:p w:rsidR="00F02C9B" w:rsidP="00F939AC" w14:paraId="48FDD00A" w14:textId="1D264A10">
      <w:pPr>
        <w:spacing w:after="160" w:line="276" w:lineRule="auto"/>
        <w:jc w:val="both"/>
      </w:pPr>
      <w:r>
        <w:t xml:space="preserve">Organization- Amity University </w:t>
      </w:r>
    </w:p>
    <w:p w:rsidR="00F02C9B" w:rsidP="00F939AC" w14:paraId="60F412AA" w14:textId="6BF60C92">
      <w:pPr>
        <w:spacing w:after="160" w:line="276" w:lineRule="auto"/>
        <w:jc w:val="both"/>
      </w:pPr>
      <w:r>
        <w:t xml:space="preserve">Project title- </w:t>
      </w:r>
      <w:r w:rsidRPr="00C43E94" w:rsidR="00C43E94">
        <w:rPr>
          <w:u w:val="single"/>
        </w:rPr>
        <w:t>Isolation of microbes from air and their biochemical tests.</w:t>
      </w:r>
    </w:p>
    <w:p w:rsidR="00F02C9B" w:rsidP="00F939AC" w14:paraId="777C1F27" w14:textId="3C55896A">
      <w:pPr>
        <w:spacing w:after="160" w:line="276" w:lineRule="auto"/>
        <w:jc w:val="both"/>
        <w:rPr>
          <w:b/>
          <w:bCs/>
        </w:rPr>
      </w:pPr>
      <w:r w:rsidRPr="00F02C9B">
        <w:rPr>
          <w:b/>
          <w:bCs/>
        </w:rPr>
        <w:t>In house training:</w:t>
      </w:r>
    </w:p>
    <w:p w:rsidR="00F02C9B" w:rsidP="00F939AC" w14:paraId="38857609" w14:textId="737E44A2">
      <w:pPr>
        <w:spacing w:after="160" w:line="276" w:lineRule="auto"/>
        <w:jc w:val="both"/>
      </w:pPr>
      <w:r>
        <w:t>Skill area- Microbiology</w:t>
      </w:r>
    </w:p>
    <w:p w:rsidR="00F02C9B" w:rsidP="00F939AC" w14:paraId="4E1BECAB" w14:textId="4AEF98C9">
      <w:pPr>
        <w:spacing w:after="160" w:line="276" w:lineRule="auto"/>
        <w:jc w:val="both"/>
      </w:pPr>
      <w:r>
        <w:t>Organization- Amity University</w:t>
      </w:r>
    </w:p>
    <w:p w:rsidR="00F02C9B" w:rsidRPr="00F02C9B" w:rsidP="00F939AC" w14:paraId="64C5459D" w14:textId="41818325">
      <w:pPr>
        <w:spacing w:after="160" w:line="276" w:lineRule="auto"/>
        <w:jc w:val="both"/>
      </w:pPr>
      <w:r>
        <w:t>Proje</w:t>
      </w:r>
      <w:r w:rsidR="00C43E94">
        <w:t xml:space="preserve">ct title- </w:t>
      </w:r>
      <w:r w:rsidRPr="00C43E94" w:rsidR="00C43E94">
        <w:rPr>
          <w:u w:val="single"/>
        </w:rPr>
        <w:t>Production of vaccine by biotechnology</w:t>
      </w:r>
    </w:p>
    <w:p w:rsidR="00EA37A5" w:rsidP="00F939AC" w14:paraId="74AAB6AA" w14:textId="75D75B41">
      <w:pPr>
        <w:spacing w:after="160" w:line="259" w:lineRule="auto"/>
        <w:jc w:val="both"/>
        <w:rPr>
          <w:b/>
          <w:sz w:val="28"/>
          <w:szCs w:val="28"/>
        </w:rPr>
      </w:pPr>
      <w:r w:rsidRPr="00F939AC">
        <w:rPr>
          <w:b/>
          <w:sz w:val="28"/>
          <w:szCs w:val="28"/>
        </w:rPr>
        <w:t>Special achievement</w:t>
      </w:r>
      <w:r w:rsidR="00DE2704">
        <w:rPr>
          <w:b/>
          <w:sz w:val="28"/>
          <w:szCs w:val="28"/>
        </w:rPr>
        <w:t>s</w:t>
      </w:r>
      <w:r w:rsidRPr="00F939AC">
        <w:rPr>
          <w:b/>
          <w:sz w:val="28"/>
          <w:szCs w:val="28"/>
        </w:rPr>
        <w:t>:</w:t>
      </w:r>
    </w:p>
    <w:p w:rsidR="00F939AC" w:rsidP="00F939AC" w14:paraId="542E9077" w14:textId="3A43CA33">
      <w:pPr>
        <w:spacing w:after="160" w:line="259" w:lineRule="auto"/>
      </w:pPr>
      <w:r>
        <w:t>Student coordinator</w:t>
      </w:r>
      <w:r w:rsidRPr="001766DC">
        <w:t xml:space="preserve"> </w:t>
      </w:r>
      <w:r>
        <w:t xml:space="preserve">in </w:t>
      </w:r>
      <w:r w:rsidRPr="001766DC">
        <w:t xml:space="preserve">national </w:t>
      </w:r>
      <w:r w:rsidRPr="001766DC" w:rsidR="00780FEE">
        <w:t>symp</w:t>
      </w:r>
      <w:r w:rsidR="00780FEE">
        <w:t>osium.</w:t>
      </w:r>
    </w:p>
    <w:p w:rsidR="00EA37A5" w:rsidP="00EA37A5" w14:paraId="4E077905" w14:textId="77777777">
      <w:pPr>
        <w:spacing w:after="160" w:line="259" w:lineRule="auto"/>
        <w:rPr>
          <w:b/>
          <w:sz w:val="28"/>
          <w:szCs w:val="28"/>
        </w:rPr>
      </w:pPr>
      <w:r w:rsidRPr="00EA37A5">
        <w:rPr>
          <w:b/>
          <w:sz w:val="28"/>
          <w:szCs w:val="28"/>
        </w:rPr>
        <w:t>Key competencies:</w:t>
      </w:r>
    </w:p>
    <w:p w:rsidR="00F939AC" w:rsidP="00F939AC" w14:paraId="0FBA87EA" w14:textId="1D8395D4">
      <w:pPr>
        <w:pStyle w:val="ListParagraph"/>
        <w:numPr>
          <w:ilvl w:val="0"/>
          <w:numId w:val="5"/>
        </w:numPr>
        <w:spacing w:after="160"/>
        <w:rPr>
          <w:rFonts w:eastAsiaTheme="minorHAnsi"/>
        </w:rPr>
      </w:pPr>
      <w:r>
        <w:rPr>
          <w:rFonts w:eastAsiaTheme="minorHAnsi"/>
        </w:rPr>
        <w:t>Good communication skills</w:t>
      </w:r>
    </w:p>
    <w:p w:rsidR="0099541F" w:rsidRPr="00E232A3" w:rsidP="00F939AC" w14:paraId="2A627086" w14:textId="37CEA57A">
      <w:pPr>
        <w:pStyle w:val="ListParagraph"/>
        <w:numPr>
          <w:ilvl w:val="0"/>
          <w:numId w:val="5"/>
        </w:numPr>
        <w:spacing w:after="160"/>
        <w:rPr>
          <w:rFonts w:eastAsiaTheme="minorHAnsi"/>
        </w:rPr>
      </w:pPr>
      <w:r>
        <w:rPr>
          <w:rFonts w:eastAsiaTheme="minorHAnsi"/>
        </w:rPr>
        <w:t>Interpersonal skills</w:t>
      </w:r>
    </w:p>
    <w:p w:rsidR="00E232A3" w:rsidRPr="0099541F" w:rsidP="00F939AC" w14:paraId="08F71DCB" w14:textId="4E600C8B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E232A3">
        <w:rPr>
          <w:rFonts w:eastAsiaTheme="minorHAnsi"/>
          <w:sz w:val="22"/>
          <w:szCs w:val="22"/>
        </w:rPr>
        <w:t xml:space="preserve"> </w:t>
      </w:r>
      <w:r w:rsidRPr="0099541F" w:rsidR="0099541F">
        <w:rPr>
          <w:rFonts w:eastAsiaTheme="minorHAnsi"/>
        </w:rPr>
        <w:t>Decision making</w:t>
      </w:r>
    </w:p>
    <w:p w:rsidR="0099541F" w:rsidRPr="0099541F" w:rsidP="00F939AC" w14:paraId="38B68D85" w14:textId="1418372A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99541F">
        <w:rPr>
          <w:rFonts w:eastAsiaTheme="minorHAnsi"/>
        </w:rPr>
        <w:t>Time-management</w:t>
      </w:r>
      <w:r>
        <w:rPr>
          <w:rFonts w:eastAsiaTheme="minorHAnsi"/>
        </w:rPr>
        <w:t xml:space="preserve"> skills</w:t>
      </w:r>
    </w:p>
    <w:p w:rsidR="0099541F" w:rsidP="00F939AC" w14:paraId="5AFE20D0" w14:textId="10721598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99541F">
        <w:rPr>
          <w:rFonts w:eastAsiaTheme="minorHAnsi"/>
        </w:rPr>
        <w:t xml:space="preserve">Adaptability </w:t>
      </w:r>
    </w:p>
    <w:p w:rsidR="0099541F" w:rsidRPr="0099541F" w:rsidP="00F939AC" w14:paraId="40671C10" w14:textId="5398483D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>
        <w:rPr>
          <w:rFonts w:eastAsiaTheme="minorHAnsi"/>
        </w:rPr>
        <w:t>Analytical skills</w:t>
      </w:r>
    </w:p>
    <w:p w:rsidR="001766DC" w:rsidP="001766DC" w14:paraId="1B7CBDA6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766DC">
        <w:rPr>
          <w:rFonts w:eastAsiaTheme="minorHAnsi"/>
          <w:b/>
          <w:sz w:val="28"/>
          <w:szCs w:val="28"/>
        </w:rPr>
        <w:t>Linguistic proficiency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1766DC" w:rsidRPr="00E232A3" w:rsidP="001766DC" w14:paraId="1B845941" w14:textId="77777777">
      <w:pPr>
        <w:pStyle w:val="ListParagraph"/>
        <w:numPr>
          <w:ilvl w:val="0"/>
          <w:numId w:val="8"/>
        </w:numPr>
        <w:spacing w:after="160" w:line="259" w:lineRule="auto"/>
      </w:pPr>
      <w:r w:rsidRPr="00E232A3">
        <w:t>Hindi</w:t>
      </w:r>
    </w:p>
    <w:p w:rsidR="001766DC" w:rsidRPr="00E232A3" w:rsidP="001766DC" w14:paraId="3F60E52F" w14:textId="77777777">
      <w:pPr>
        <w:pStyle w:val="ListParagraph"/>
        <w:numPr>
          <w:ilvl w:val="0"/>
          <w:numId w:val="8"/>
        </w:numPr>
        <w:spacing w:after="160" w:line="259" w:lineRule="auto"/>
      </w:pPr>
      <w:r w:rsidRPr="00E232A3">
        <w:t>English</w:t>
      </w:r>
    </w:p>
    <w:p w:rsidR="001766DC" w:rsidRPr="00E232A3" w:rsidP="001766DC" w14:paraId="03451C5C" w14:textId="77777777">
      <w:pPr>
        <w:pStyle w:val="ListParagraph"/>
        <w:numPr>
          <w:ilvl w:val="0"/>
          <w:numId w:val="8"/>
        </w:numPr>
        <w:spacing w:after="160" w:line="259" w:lineRule="auto"/>
        <w:rPr>
          <w:rFonts w:eastAsiaTheme="minorHAnsi"/>
          <w:sz w:val="22"/>
          <w:szCs w:val="22"/>
        </w:rPr>
      </w:pPr>
      <w:r w:rsidRPr="00E232A3">
        <w:rPr>
          <w:rFonts w:eastAsiaTheme="minorHAnsi"/>
          <w:sz w:val="22"/>
          <w:szCs w:val="22"/>
        </w:rPr>
        <w:t>German</w:t>
      </w:r>
    </w:p>
    <w:p w:rsidR="00F939AC" w:rsidP="00F939AC" w14:paraId="5F7E1633" w14:textId="77777777">
      <w:pPr>
        <w:spacing w:after="160" w:line="259" w:lineRule="auto"/>
        <w:rPr>
          <w:b/>
          <w:sz w:val="28"/>
          <w:szCs w:val="28"/>
        </w:rPr>
      </w:pPr>
      <w:r w:rsidRPr="001766DC">
        <w:rPr>
          <w:b/>
          <w:sz w:val="28"/>
          <w:szCs w:val="28"/>
        </w:rPr>
        <w:t>Extra-curricular activities:</w:t>
      </w:r>
    </w:p>
    <w:p w:rsidR="00BD6F6A" w:rsidP="00BD6F6A" w14:paraId="6C7EDAF7" w14:textId="5F0688CF">
      <w:pPr>
        <w:pStyle w:val="ListParagraph"/>
        <w:numPr>
          <w:ilvl w:val="0"/>
          <w:numId w:val="7"/>
        </w:numPr>
        <w:spacing w:line="360" w:lineRule="auto"/>
        <w:jc w:val="both"/>
      </w:pPr>
      <w:r w:rsidRPr="009D7ECC">
        <w:t>Part</w:t>
      </w:r>
      <w:r>
        <w:t xml:space="preserve">icipated and </w:t>
      </w:r>
      <w:r w:rsidR="0099541F">
        <w:t>presented a research</w:t>
      </w:r>
      <w:r>
        <w:t xml:space="preserve"> work </w:t>
      </w:r>
      <w:r w:rsidRPr="009D7ECC">
        <w:t xml:space="preserve">titled ‘Extract preparation from leaves of </w:t>
      </w:r>
      <w:r w:rsidRPr="001766DC">
        <w:rPr>
          <w:i/>
        </w:rPr>
        <w:t>Cannabis sativa</w:t>
      </w:r>
      <w:r w:rsidRPr="009D7ECC">
        <w:t xml:space="preserve"> and in-silico protein identification’ in national symposium on biotech breakthrough in clinical research and diagnostics 2019</w:t>
      </w:r>
      <w:r>
        <w:t>.</w:t>
      </w:r>
    </w:p>
    <w:p w:rsidR="00BD6F6A" w:rsidRPr="009D7ECC" w:rsidP="00BD6F6A" w14:paraId="30DEF50F" w14:textId="23ED3E17">
      <w:pPr>
        <w:pStyle w:val="ListParagraph"/>
        <w:numPr>
          <w:ilvl w:val="0"/>
          <w:numId w:val="7"/>
        </w:numPr>
        <w:spacing w:line="360" w:lineRule="auto"/>
        <w:jc w:val="both"/>
      </w:pPr>
      <w:r w:rsidRPr="009D7ECC">
        <w:t>Par</w:t>
      </w:r>
      <w:r>
        <w:t xml:space="preserve">ticipated and presented a work </w:t>
      </w:r>
      <w:r w:rsidRPr="009D7ECC">
        <w:t xml:space="preserve">titled </w:t>
      </w:r>
      <w:r>
        <w:t xml:space="preserve">‘Microbial growth in mineral and normal water’ </w:t>
      </w:r>
      <w:r w:rsidRPr="009D7ECC">
        <w:t>in national symposium on biotech breakthrough in clinic</w:t>
      </w:r>
      <w:r>
        <w:t>al research and diagnostics 2018.</w:t>
      </w:r>
    </w:p>
    <w:p w:rsidR="00BD6F6A" w:rsidP="00BD6F6A" w14:paraId="59A334A8" w14:textId="597C6EED">
      <w:pPr>
        <w:pStyle w:val="ListParagraph"/>
        <w:numPr>
          <w:ilvl w:val="0"/>
          <w:numId w:val="7"/>
        </w:numPr>
        <w:spacing w:line="360" w:lineRule="auto"/>
        <w:jc w:val="both"/>
      </w:pPr>
      <w:r w:rsidRPr="009D7ECC">
        <w:t>Par</w:t>
      </w:r>
      <w:r>
        <w:t>ticipated and presented research paper</w:t>
      </w:r>
      <w:r w:rsidRPr="009D7ECC">
        <w:t xml:space="preserve"> titled ‘scope &amp; application of Nano-sensors ‘in national conference </w:t>
      </w:r>
      <w:r w:rsidRPr="009D7ECC">
        <w:t>nanocon</w:t>
      </w:r>
      <w:r w:rsidRPr="009D7ECC">
        <w:t xml:space="preserve"> 2018</w:t>
      </w:r>
    </w:p>
    <w:p w:rsidR="00BD6F6A" w:rsidRPr="009D7ECC" w:rsidP="00BD6F6A" w14:paraId="64F8819A" w14:textId="77777777">
      <w:pPr>
        <w:pStyle w:val="ListParagraph"/>
        <w:numPr>
          <w:ilvl w:val="0"/>
          <w:numId w:val="7"/>
        </w:numPr>
        <w:spacing w:line="360" w:lineRule="auto"/>
        <w:jc w:val="both"/>
      </w:pPr>
      <w:r w:rsidRPr="009D7ECC">
        <w:t>Participated in workshop of ecofriendly technologies- for setting up cottage industry</w:t>
      </w:r>
    </w:p>
    <w:p w:rsidR="00F52D5E" w:rsidP="00F52D5E" w14:paraId="0317717A" w14:textId="77777777">
      <w:pPr>
        <w:pStyle w:val="ListParagraph"/>
        <w:spacing w:line="360" w:lineRule="auto"/>
        <w:ind w:left="360"/>
        <w:jc w:val="both"/>
      </w:pPr>
    </w:p>
    <w:p w:rsidR="001766DC" w:rsidP="001766DC" w14:paraId="7B9D764C" w14:textId="77777777">
      <w:pPr>
        <w:spacing w:after="160" w:line="259" w:lineRule="auto"/>
        <w:rPr>
          <w:b/>
          <w:sz w:val="28"/>
          <w:szCs w:val="28"/>
        </w:rPr>
      </w:pPr>
      <w:r w:rsidRPr="001766DC">
        <w:rPr>
          <w:b/>
          <w:sz w:val="28"/>
          <w:szCs w:val="28"/>
        </w:rPr>
        <w:t>Hobbies:</w:t>
      </w:r>
    </w:p>
    <w:p w:rsidR="001766DC" w:rsidRPr="001766DC" w:rsidP="001766DC" w14:paraId="62D02DA7" w14:textId="4171ACB4">
      <w:pPr>
        <w:spacing w:after="160" w:line="259" w:lineRule="auto"/>
      </w:pPr>
      <w:r>
        <w:t>Dancing,</w:t>
      </w:r>
      <w:r>
        <w:t xml:space="preserve"> playing badminton</w:t>
      </w:r>
      <w:r w:rsidR="00E936FF">
        <w:t>,</w:t>
      </w:r>
      <w:r w:rsidR="0099541F">
        <w:t xml:space="preserve"> cricket, volleyball,</w:t>
      </w:r>
      <w:r w:rsidR="00E936FF">
        <w:t xml:space="preserve"> basketball,</w:t>
      </w:r>
      <w:r>
        <w:t xml:space="preserve"> </w:t>
      </w:r>
      <w:r w:rsidR="00355514">
        <w:t>listening to</w:t>
      </w:r>
      <w:r>
        <w:t xml:space="preserve"> music</w:t>
      </w:r>
      <w:r w:rsidR="0099541F">
        <w:t xml:space="preserve">, </w:t>
      </w:r>
      <w:r>
        <w:t>singing.</w:t>
      </w:r>
    </w:p>
    <w:p w:rsidR="001766DC" w:rsidRPr="001766DC" w:rsidP="001766DC" w14:paraId="67745D2C" w14:textId="77777777">
      <w:pPr>
        <w:spacing w:after="160" w:line="259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6"/>
          </v:shape>
        </w:pict>
      </w:r>
    </w:p>
    <w:sectPr w:rsidSect="00FD65F8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5F8" w:rsidP="00FD65F8" w14:paraId="13B71649" w14:textId="77777777">
    <w:pPr>
      <w:pStyle w:val="Footer"/>
      <w:jc w:val="center"/>
    </w:pPr>
    <w:r>
      <w:t>AMITY UNIVERSITY, Lucknow Campus, Viraj Khand  5, Gomti Nagar Scheme,</w:t>
    </w:r>
  </w:p>
  <w:p w:rsidR="00FD65F8" w:rsidP="00FD65F8" w14:paraId="71DE9B40" w14:textId="77777777">
    <w:pPr>
      <w:pStyle w:val="Footer"/>
      <w:jc w:val="center"/>
    </w:pPr>
    <w:r>
      <w:t>Lucknow 226010. Phone. 0522  2721931, 32 Website: www.amity.edu</w:t>
    </w:r>
  </w:p>
  <w:p w:rsidR="00FD65F8" w14:paraId="03F6D0F4" w14:textId="77777777">
    <w:pPr>
      <w:pStyle w:val="Footer"/>
    </w:pPr>
  </w:p>
  <w:p w:rsidR="00FD65F8" w14:paraId="2EBAC6E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8859C7"/>
    <w:multiLevelType w:val="hybridMultilevel"/>
    <w:tmpl w:val="C96A89EA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3042"/>
    <w:multiLevelType w:val="hybridMultilevel"/>
    <w:tmpl w:val="22AA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E504F"/>
    <w:multiLevelType w:val="hybridMultilevel"/>
    <w:tmpl w:val="742C5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57817"/>
    <w:multiLevelType w:val="hybridMultilevel"/>
    <w:tmpl w:val="AFC00D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7347"/>
    <w:multiLevelType w:val="hybridMultilevel"/>
    <w:tmpl w:val="5AD86A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C61B37"/>
    <w:multiLevelType w:val="hybridMultilevel"/>
    <w:tmpl w:val="93E41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96738"/>
    <w:multiLevelType w:val="hybridMultilevel"/>
    <w:tmpl w:val="43D817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3913B4"/>
    <w:multiLevelType w:val="hybridMultilevel"/>
    <w:tmpl w:val="354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D6C7C"/>
    <w:multiLevelType w:val="hybridMultilevel"/>
    <w:tmpl w:val="34421C9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7F25668"/>
    <w:multiLevelType w:val="hybridMultilevel"/>
    <w:tmpl w:val="250A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D"/>
    <w:rsid w:val="000728B0"/>
    <w:rsid w:val="00132C9D"/>
    <w:rsid w:val="001766DC"/>
    <w:rsid w:val="00191EF0"/>
    <w:rsid w:val="001C7687"/>
    <w:rsid w:val="00355514"/>
    <w:rsid w:val="004E7A95"/>
    <w:rsid w:val="00627D63"/>
    <w:rsid w:val="00656D43"/>
    <w:rsid w:val="00690626"/>
    <w:rsid w:val="006C6CEC"/>
    <w:rsid w:val="00780FEE"/>
    <w:rsid w:val="007915A8"/>
    <w:rsid w:val="007A7BD3"/>
    <w:rsid w:val="00916CB3"/>
    <w:rsid w:val="0099541F"/>
    <w:rsid w:val="009D7ECC"/>
    <w:rsid w:val="00A433EB"/>
    <w:rsid w:val="00AD755C"/>
    <w:rsid w:val="00B80222"/>
    <w:rsid w:val="00BD6F6A"/>
    <w:rsid w:val="00C061C1"/>
    <w:rsid w:val="00C43E94"/>
    <w:rsid w:val="00D01516"/>
    <w:rsid w:val="00DE2704"/>
    <w:rsid w:val="00E232A3"/>
    <w:rsid w:val="00E936FF"/>
    <w:rsid w:val="00EA37A5"/>
    <w:rsid w:val="00F02C9B"/>
    <w:rsid w:val="00F52D5E"/>
    <w:rsid w:val="00F939AC"/>
    <w:rsid w:val="00FD65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2C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32C9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32C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132C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132C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3">
    <w:name w:val="List Table 2 Accent 3"/>
    <w:basedOn w:val="TableNormal"/>
    <w:uiPriority w:val="47"/>
    <w:rsid w:val="00132C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132C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A37A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D6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6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jaygupta@gmail.com" TargetMode="External" /><Relationship Id="rId6" Type="http://schemas.openxmlformats.org/officeDocument/2006/relationships/image" Target="http://footmark.infoedge.com/apply/cvtracking?dtyp=docx_n&amp;userId=b118a7cb38fb97a85690bb8d66937039c677d10fb4815a98fcc93b141dd0abb8&amp;jobId=270821500418&amp;uid=1662703372708215004181632208582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2020-07-06T16:18:00Z</dcterms:created>
  <dcterms:modified xsi:type="dcterms:W3CDTF">2020-07-06T16:18:00Z</dcterms:modified>
</cp:coreProperties>
</file>